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06" w:type="dxa"/>
        <w:tblLook w:val="04A0" w:firstRow="1" w:lastRow="0" w:firstColumn="1" w:lastColumn="0" w:noHBand="0" w:noVBand="1"/>
      </w:tblPr>
      <w:tblGrid>
        <w:gridCol w:w="300"/>
        <w:gridCol w:w="3120"/>
        <w:gridCol w:w="1160"/>
        <w:gridCol w:w="1160"/>
        <w:gridCol w:w="266"/>
        <w:gridCol w:w="824"/>
        <w:gridCol w:w="236"/>
        <w:gridCol w:w="1684"/>
        <w:gridCol w:w="236"/>
        <w:gridCol w:w="1124"/>
        <w:gridCol w:w="236"/>
        <w:gridCol w:w="1024"/>
        <w:gridCol w:w="236"/>
        <w:gridCol w:w="64"/>
        <w:gridCol w:w="236"/>
      </w:tblGrid>
      <w:tr w:rsidR="00792DDE" w:rsidRPr="003B1E25" w:rsidTr="00015C39">
        <w:trPr>
          <w:trHeight w:hRule="exact"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DDE" w:rsidRPr="003B1E25" w:rsidRDefault="00792DDE" w:rsidP="003B1E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DDE" w:rsidRPr="003B1E25" w:rsidRDefault="00792DDE" w:rsidP="003B1E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DDE" w:rsidRPr="003B1E25" w:rsidRDefault="00792DDE" w:rsidP="003B1E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DDE" w:rsidRPr="003B1E25" w:rsidRDefault="00792DDE" w:rsidP="003B1E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DDE" w:rsidRPr="003B1E25" w:rsidRDefault="00792DDE" w:rsidP="003B1E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DDE" w:rsidRPr="003B1E25" w:rsidRDefault="00792DDE" w:rsidP="003B1E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DDE" w:rsidRPr="003B1E25" w:rsidRDefault="00792DDE" w:rsidP="003B1E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DDE" w:rsidRPr="003B1E25" w:rsidRDefault="00792DDE" w:rsidP="00792DD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DDE" w:rsidRPr="003B1E25" w:rsidRDefault="00792DDE" w:rsidP="003B1E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  <w:tr w:rsidR="003B1E25" w:rsidRPr="003B1E25" w:rsidTr="00015C39">
        <w:trPr>
          <w:gridAfter w:val="1"/>
          <w:wAfter w:w="236" w:type="dxa"/>
          <w:trHeight w:hRule="exact" w:val="328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E25" w:rsidRPr="003B1E25" w:rsidRDefault="003B1E25" w:rsidP="003B1E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5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1E25" w:rsidRPr="003B1E25" w:rsidRDefault="003B1E25" w:rsidP="00E3047E">
            <w:pPr>
              <w:tabs>
                <w:tab w:val="left" w:pos="5494"/>
              </w:tabs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  <w:r w:rsidR="00AC4A81" w:rsidRPr="00AC4A81">
              <w:rPr>
                <w:rFonts w:ascii="Calibri Light" w:eastAsia="Times New Roman" w:hAnsi="Calibri Light" w:cs="Calibri Light"/>
                <w:b/>
                <w:bCs/>
                <w:color w:val="FF0000"/>
                <w:sz w:val="72"/>
                <w:szCs w:val="72"/>
                <w:bdr w:val="single" w:sz="4" w:space="0" w:color="auto"/>
                <w:shd w:val="clear" w:color="auto" w:fill="FFFF00"/>
                <w:lang w:eastAsia="en-GB"/>
              </w:rPr>
              <w:t>ASSET</w:t>
            </w:r>
            <w:r w:rsidR="00AC4A81" w:rsidRPr="00AC4A81">
              <w:rPr>
                <w:rFonts w:ascii="Calibri Light" w:eastAsia="Times New Roman" w:hAnsi="Calibri Light" w:cs="Calibri Light"/>
                <w:b/>
                <w:bCs/>
                <w:color w:val="FF0000"/>
                <w:sz w:val="72"/>
                <w:szCs w:val="72"/>
                <w:bdr w:val="single" w:sz="4" w:space="0" w:color="auto"/>
                <w:shd w:val="clear" w:color="auto" w:fill="FFFF00"/>
                <w:lang w:eastAsia="en-GB"/>
              </w:rPr>
              <w:br/>
              <w:t>ALLOCATION</w:t>
            </w:r>
            <w:r w:rsidR="00AC4A81" w:rsidRPr="00AC4A81">
              <w:rPr>
                <w:rFonts w:ascii="Calibri Light" w:eastAsia="Times New Roman" w:hAnsi="Calibri Light" w:cs="Calibri Light"/>
                <w:b/>
                <w:bCs/>
                <w:color w:val="FF0000"/>
                <w:sz w:val="72"/>
                <w:szCs w:val="72"/>
                <w:bdr w:val="single" w:sz="4" w:space="0" w:color="auto"/>
                <w:shd w:val="clear" w:color="auto" w:fill="FFFF00"/>
                <w:lang w:eastAsia="en-GB"/>
              </w:rPr>
              <w:br/>
              <w:t>SPREADSHEET</w:t>
            </w:r>
          </w:p>
        </w:tc>
        <w:tc>
          <w:tcPr>
            <w:tcW w:w="56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1E25" w:rsidRPr="003B1E25" w:rsidRDefault="003B1E25" w:rsidP="003B1E2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DBAE58"/>
                <w:sz w:val="72"/>
                <w:szCs w:val="72"/>
                <w:lang w:eastAsia="en-GB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E25" w:rsidRPr="003B1E25" w:rsidRDefault="003B1E25" w:rsidP="003B1E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  <w:tr w:rsidR="003B1E25" w:rsidRPr="003B1E25" w:rsidTr="00015C39">
        <w:trPr>
          <w:trHeight w:hRule="exact" w:val="4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E25" w:rsidRPr="003B1E25" w:rsidRDefault="003B1E25" w:rsidP="003B1E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1E25" w:rsidRPr="003B1E25" w:rsidRDefault="003B1E25" w:rsidP="003B1E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1E25" w:rsidRPr="003B1E25" w:rsidRDefault="003B1E25" w:rsidP="003B1E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1E25" w:rsidRPr="003B1E25" w:rsidRDefault="003B1E25" w:rsidP="003B1E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E25" w:rsidRPr="003B1E25" w:rsidRDefault="003B1E25" w:rsidP="003B1E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1E25" w:rsidRPr="003B1E25" w:rsidRDefault="003B1E25" w:rsidP="003B1E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1E25" w:rsidRPr="003B1E25" w:rsidRDefault="003B1E25" w:rsidP="003B1E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1E25" w:rsidRPr="003B1E25" w:rsidRDefault="003B1E25" w:rsidP="003B1E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1E25" w:rsidRPr="003B1E25" w:rsidRDefault="003B1E25" w:rsidP="003B1E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E25" w:rsidRPr="003B1E25" w:rsidRDefault="003B1E25" w:rsidP="003B1E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  <w:tr w:rsidR="00015C39" w:rsidRPr="003B1E25" w:rsidTr="00015C39">
        <w:trPr>
          <w:trHeight w:hRule="exact" w:val="461"/>
        </w:trPr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E25" w:rsidRPr="003B1E25" w:rsidRDefault="003B1E25" w:rsidP="003B1E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B1E25" w:rsidRPr="00AC4A81" w:rsidRDefault="003B1E25" w:rsidP="003B1E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</w:pPr>
            <w:r w:rsidRPr="00AC4A81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  <w:t>US STOCKS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B1E25" w:rsidRPr="00AC4A81" w:rsidRDefault="003B1E25" w:rsidP="003B1E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</w:pPr>
            <w:r w:rsidRPr="00AC4A81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  <w:t>Amount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B1E25" w:rsidRPr="00AC4A81" w:rsidRDefault="003B1E25" w:rsidP="003B1E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</w:pPr>
            <w:r w:rsidRPr="00AC4A81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  <w:t>Amount</w:t>
            </w:r>
            <w:r w:rsidRPr="00AC4A81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  <w:br/>
              <w:t>%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E25" w:rsidRPr="003B1E25" w:rsidRDefault="003B1E25" w:rsidP="003B1E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B1E25" w:rsidRPr="00AC4A81" w:rsidRDefault="003B1E25" w:rsidP="003B1E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</w:pPr>
            <w:r w:rsidRPr="00AC4A81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  <w:t>BONDS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B1E25" w:rsidRPr="00AC4A81" w:rsidRDefault="003B1E25" w:rsidP="003B1E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</w:pPr>
            <w:r w:rsidRPr="00AC4A81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  <w:t>Amount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B1E25" w:rsidRPr="00AC4A81" w:rsidRDefault="003B1E25" w:rsidP="003B1E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</w:pPr>
            <w:r w:rsidRPr="00AC4A81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  <w:t>Amount</w:t>
            </w:r>
            <w:r w:rsidRPr="00AC4A81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  <w:br/>
              <w:t>%</w:t>
            </w: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E25" w:rsidRPr="003B1E25" w:rsidRDefault="003B1E25" w:rsidP="003B1E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  <w:tr w:rsidR="003B1E25" w:rsidRPr="003B1E25" w:rsidTr="00015C39">
        <w:trPr>
          <w:trHeight w:hRule="exact" w:val="288"/>
        </w:trPr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E25" w:rsidRPr="003B1E25" w:rsidRDefault="003B1E25" w:rsidP="003B1E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3B1E25" w:rsidRPr="003B1E25" w:rsidRDefault="003B1E25" w:rsidP="003B1E25">
            <w:pPr>
              <w:spacing w:after="0" w:line="240" w:lineRule="auto"/>
              <w:ind w:firstLineChars="100" w:firstLine="16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3B1E25" w:rsidRPr="003B1E25" w:rsidRDefault="003B1E25" w:rsidP="003B1E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3B1E25" w:rsidRPr="003B1E25" w:rsidRDefault="003B1E25" w:rsidP="00AC4A8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E25" w:rsidRPr="003B1E25" w:rsidRDefault="003B1E25" w:rsidP="003B1E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  <w:hideMark/>
          </w:tcPr>
          <w:p w:rsidR="003B1E25" w:rsidRPr="003B1E25" w:rsidRDefault="003B1E25" w:rsidP="00AC4A8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  <w:hideMark/>
          </w:tcPr>
          <w:p w:rsidR="003B1E25" w:rsidRPr="003B1E25" w:rsidRDefault="003B1E25" w:rsidP="00AC4A8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  <w:hideMark/>
          </w:tcPr>
          <w:p w:rsidR="003B1E25" w:rsidRPr="003B1E25" w:rsidRDefault="003B1E25" w:rsidP="00AC4A8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1E25" w:rsidRPr="003B1E25" w:rsidRDefault="003B1E25" w:rsidP="003B1E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B1E25" w:rsidRPr="003B1E25" w:rsidTr="00015C39">
        <w:trPr>
          <w:trHeight w:hRule="exact" w:val="288"/>
        </w:trPr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E25" w:rsidRPr="003B1E25" w:rsidRDefault="003B1E25" w:rsidP="003B1E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3B1E25" w:rsidRPr="003B1E25" w:rsidRDefault="003B1E25" w:rsidP="003B1E25">
            <w:pPr>
              <w:spacing w:after="0" w:line="240" w:lineRule="auto"/>
              <w:ind w:firstLineChars="100" w:firstLine="16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3B1E25" w:rsidRPr="003B1E25" w:rsidRDefault="003B1E25" w:rsidP="003B1E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3B1E25" w:rsidRPr="003B1E25" w:rsidRDefault="003B1E25" w:rsidP="003B1E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E25" w:rsidRPr="003B1E25" w:rsidRDefault="003B1E25" w:rsidP="003B1E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  <w:hideMark/>
          </w:tcPr>
          <w:p w:rsidR="003B1E25" w:rsidRPr="003B1E25" w:rsidRDefault="003B1E25" w:rsidP="00AC4A8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  <w:hideMark/>
          </w:tcPr>
          <w:p w:rsidR="003B1E25" w:rsidRPr="003B1E25" w:rsidRDefault="003B1E25" w:rsidP="00AC4A8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  <w:hideMark/>
          </w:tcPr>
          <w:p w:rsidR="003B1E25" w:rsidRPr="003B1E25" w:rsidRDefault="003B1E25" w:rsidP="00AC4A8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1E25" w:rsidRPr="003B1E25" w:rsidRDefault="003B1E25" w:rsidP="003B1E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015C39" w:rsidRPr="003B1E25" w:rsidTr="00015C39">
        <w:trPr>
          <w:trHeight w:hRule="exact" w:val="288"/>
        </w:trPr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ind w:firstLineChars="100" w:firstLine="16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ind w:firstLineChars="100" w:firstLine="16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015C39" w:rsidRPr="003B1E25" w:rsidTr="00015C39">
        <w:trPr>
          <w:trHeight w:hRule="exact" w:val="288"/>
        </w:trPr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ind w:firstLineChars="100" w:firstLine="16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ind w:firstLineChars="100" w:firstLine="16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015C39" w:rsidRPr="003B1E25" w:rsidTr="00015C39">
        <w:trPr>
          <w:trHeight w:hRule="exact" w:val="288"/>
        </w:trPr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ind w:firstLineChars="100" w:firstLine="16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ind w:firstLineChars="100" w:firstLine="16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015C39" w:rsidRPr="003B1E25" w:rsidTr="00015C39">
        <w:trPr>
          <w:trHeight w:hRule="exact" w:val="28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ind w:firstLineChars="100" w:firstLine="16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484848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484848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ind w:firstLineChars="100" w:firstLine="16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484848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484848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015C39" w:rsidRPr="003B1E25" w:rsidTr="00015C39">
        <w:trPr>
          <w:trHeight w:hRule="exact" w:val="6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015C39" w:rsidRPr="003B1E25" w:rsidTr="00015C39">
        <w:trPr>
          <w:trHeight w:hRule="exact" w:val="461"/>
        </w:trPr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15C39" w:rsidRPr="00AC4A81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</w:pPr>
            <w:r w:rsidRPr="00AC4A81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  <w:t>CASH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15C39" w:rsidRPr="00AC4A81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</w:pPr>
            <w:r w:rsidRPr="00AC4A81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  <w:t>Amount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15C39" w:rsidRPr="00AC4A81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</w:pPr>
            <w:r w:rsidRPr="00AC4A81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  <w:t>Amount</w:t>
            </w:r>
            <w:r w:rsidRPr="00AC4A81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  <w:br/>
              <w:t>%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15C39" w:rsidRPr="00AC4A81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</w:pPr>
            <w:r w:rsidRPr="00AC4A81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  <w:t>INTERNATIONAL STOCKS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15C39" w:rsidRPr="00AC4A81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</w:pPr>
            <w:r w:rsidRPr="00AC4A81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  <w:t>Amount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15C39" w:rsidRPr="00AC4A81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</w:pPr>
            <w:r w:rsidRPr="00AC4A81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  <w:t>Amount</w:t>
            </w:r>
            <w:r w:rsidRPr="00AC4A81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  <w:br/>
              <w:t>%</w:t>
            </w: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  <w:tr w:rsidR="00015C39" w:rsidRPr="003B1E25" w:rsidTr="00015C39">
        <w:trPr>
          <w:trHeight w:hRule="exact" w:val="288"/>
        </w:trPr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015C39" w:rsidRPr="003B1E25" w:rsidTr="00015C39">
        <w:trPr>
          <w:trHeight w:hRule="exact" w:val="288"/>
        </w:trPr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ind w:firstLineChars="100" w:firstLine="16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015C39" w:rsidRPr="003B1E25" w:rsidTr="00015C39">
        <w:trPr>
          <w:trHeight w:hRule="exact" w:val="288"/>
        </w:trPr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ind w:firstLineChars="100" w:firstLine="16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ind w:firstLineChars="100" w:firstLine="16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015C39" w:rsidRPr="003B1E25" w:rsidTr="00015C39">
        <w:trPr>
          <w:trHeight w:hRule="exact" w:val="288"/>
        </w:trPr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ind w:firstLineChars="100" w:firstLine="16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ind w:firstLineChars="100" w:firstLine="16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015C39" w:rsidRPr="003B1E25" w:rsidTr="00015C39">
        <w:trPr>
          <w:trHeight w:hRule="exact" w:val="288"/>
        </w:trPr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ind w:firstLineChars="100" w:firstLine="16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ind w:firstLineChars="100" w:firstLine="16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015C39" w:rsidRPr="003B1E25" w:rsidTr="00015C39">
        <w:trPr>
          <w:trHeight w:hRule="exact" w:val="28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ind w:firstLineChars="100" w:firstLine="16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484848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484848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ind w:firstLineChars="100" w:firstLine="16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484848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484848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015C39" w:rsidRPr="003B1E25" w:rsidTr="00015C39">
        <w:trPr>
          <w:trHeight w:hRule="exact" w:val="6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015C39" w:rsidRPr="003B1E25" w:rsidTr="00015C39">
        <w:trPr>
          <w:trHeight w:hRule="exact" w:val="461"/>
        </w:trPr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15C39" w:rsidRPr="00AC4A81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</w:pPr>
            <w:r w:rsidRPr="00AC4A81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  <w:t>REAL ESTATE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15C39" w:rsidRPr="00AC4A81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</w:pPr>
            <w:r w:rsidRPr="00AC4A81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  <w:t>Amount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15C39" w:rsidRPr="00AC4A81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</w:pPr>
            <w:r w:rsidRPr="00AC4A81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  <w:t>Amount</w:t>
            </w:r>
            <w:r w:rsidRPr="00AC4A81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  <w:br/>
              <w:t>%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15C39" w:rsidRPr="00AC4A81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</w:pPr>
            <w:r w:rsidRPr="00AC4A81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  <w:t>GOLD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15C39" w:rsidRPr="00AC4A81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</w:pPr>
            <w:r w:rsidRPr="00AC4A81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  <w:t>Amount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15C39" w:rsidRPr="00AC4A81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</w:pPr>
            <w:r w:rsidRPr="00AC4A81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  <w:t>Amount</w:t>
            </w:r>
            <w:r w:rsidRPr="00AC4A81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  <w:br/>
              <w:t>%</w:t>
            </w: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  <w:tr w:rsidR="00015C39" w:rsidRPr="003B1E25" w:rsidTr="00015C39">
        <w:trPr>
          <w:trHeight w:hRule="exact" w:val="288"/>
        </w:trPr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015C39" w:rsidRPr="003B1E25" w:rsidTr="00015C39">
        <w:trPr>
          <w:trHeight w:hRule="exact" w:val="288"/>
        </w:trPr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ind w:firstLineChars="100" w:firstLine="16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015C39" w:rsidRPr="003B1E25" w:rsidTr="00015C39">
        <w:trPr>
          <w:trHeight w:hRule="exact" w:val="288"/>
        </w:trPr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ind w:firstLineChars="100" w:firstLine="16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ind w:firstLineChars="100" w:firstLine="16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015C39" w:rsidRPr="003B1E25" w:rsidTr="00015C39">
        <w:trPr>
          <w:trHeight w:hRule="exact" w:val="288"/>
        </w:trPr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ind w:firstLineChars="100" w:firstLine="16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ind w:firstLineChars="100" w:firstLine="16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015C39" w:rsidRPr="003B1E25" w:rsidTr="00015C39">
        <w:trPr>
          <w:trHeight w:hRule="exact" w:val="288"/>
        </w:trPr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ind w:firstLineChars="100" w:firstLine="16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ind w:firstLineChars="100" w:firstLine="16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AE58"/>
            <w:noWrap/>
            <w:vAlign w:val="center"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015C39" w:rsidRPr="003B1E25" w:rsidTr="00015C39">
        <w:trPr>
          <w:trHeight w:hRule="exact" w:val="28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ind w:firstLineChars="100" w:firstLine="16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484848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484848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ind w:firstLineChars="100" w:firstLine="16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484848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484848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015C39" w:rsidRPr="003B1E25" w:rsidTr="00015C39">
        <w:trPr>
          <w:trHeight w:hRule="exact" w:val="6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015C39" w:rsidRPr="003B1E25" w:rsidTr="00015C39">
        <w:trPr>
          <w:gridAfter w:val="1"/>
          <w:wAfter w:w="236" w:type="dxa"/>
          <w:trHeight w:hRule="exact" w:val="403"/>
        </w:trPr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15C39" w:rsidRPr="00E3047E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</w:pPr>
            <w:r w:rsidRPr="00E3047E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  <w:t>Asset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15C39" w:rsidRPr="00E3047E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</w:pPr>
            <w:r w:rsidRPr="00E3047E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  <w:t>Current</w:t>
            </w:r>
            <w:r w:rsidRPr="00E3047E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  <w:br/>
              <w:t>Amount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15C39" w:rsidRPr="00E3047E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</w:pPr>
            <w:r w:rsidRPr="00E3047E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  <w:t>Current</w:t>
            </w:r>
            <w:r w:rsidRPr="00E3047E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  <w:br/>
              <w:t>%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15C39" w:rsidRPr="00E3047E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</w:pPr>
            <w:r w:rsidRPr="00E3047E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  <w:t>Allocated</w:t>
            </w:r>
            <w:r w:rsidRPr="00E3047E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  <w:br/>
              <w:t>%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15C39" w:rsidRPr="00E3047E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</w:pPr>
            <w:r w:rsidRPr="00E3047E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  <w:t>Target Amount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15C39" w:rsidRPr="00E3047E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</w:pPr>
            <w:r w:rsidRPr="00E3047E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  <w:t>Difference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15C39" w:rsidRPr="00E3047E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</w:pPr>
            <w:r w:rsidRPr="00E3047E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  <w:t>Difference</w:t>
            </w:r>
            <w:r w:rsidRPr="00E3047E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  <w:br/>
              <w:t>%</w:t>
            </w: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  <w:tr w:rsidR="00015C39" w:rsidRPr="003B1E25" w:rsidTr="00015C39">
        <w:trPr>
          <w:gridAfter w:val="1"/>
          <w:wAfter w:w="236" w:type="dxa"/>
          <w:trHeight w:hRule="exact" w:val="288"/>
        </w:trPr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n-GB"/>
              </w:rPr>
              <w:t>TOTAL US STOCKS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  <w:tr w:rsidR="00015C39" w:rsidRPr="003B1E25" w:rsidTr="00015C39">
        <w:trPr>
          <w:gridAfter w:val="1"/>
          <w:wAfter w:w="236" w:type="dxa"/>
          <w:trHeight w:hRule="exact" w:val="288"/>
        </w:trPr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n-GB"/>
              </w:rPr>
              <w:t>TOTAL BONDS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  <w:tr w:rsidR="00015C39" w:rsidRPr="003B1E25" w:rsidTr="00015C39">
        <w:trPr>
          <w:gridAfter w:val="1"/>
          <w:wAfter w:w="236" w:type="dxa"/>
          <w:trHeight w:hRule="exact" w:val="288"/>
        </w:trPr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n-GB"/>
              </w:rPr>
              <w:t>TOTAL CASH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  <w:tr w:rsidR="00015C39" w:rsidRPr="003B1E25" w:rsidTr="00015C39">
        <w:trPr>
          <w:gridAfter w:val="1"/>
          <w:wAfter w:w="236" w:type="dxa"/>
          <w:trHeight w:hRule="exact" w:val="288"/>
        </w:trPr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n-GB"/>
              </w:rPr>
              <w:t>TOTAL INTERNATIONAL STOCKS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  <w:tr w:rsidR="00015C39" w:rsidRPr="003B1E25" w:rsidTr="00015C39">
        <w:trPr>
          <w:gridAfter w:val="1"/>
          <w:wAfter w:w="236" w:type="dxa"/>
          <w:trHeight w:hRule="exact" w:val="288"/>
        </w:trPr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n-GB"/>
              </w:rPr>
              <w:t>TOTAL REAL ESTATE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  <w:tr w:rsidR="00015C39" w:rsidRPr="003B1E25" w:rsidTr="00015C39">
        <w:trPr>
          <w:gridAfter w:val="1"/>
          <w:wAfter w:w="236" w:type="dxa"/>
          <w:trHeight w:hRule="exact" w:val="288"/>
        </w:trPr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n-GB"/>
              </w:rPr>
              <w:t>TOTAL GOLD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  <w:tr w:rsidR="00015C39" w:rsidRPr="003B1E25" w:rsidTr="00015C39">
        <w:trPr>
          <w:gridAfter w:val="1"/>
          <w:wAfter w:w="236" w:type="dxa"/>
          <w:trHeight w:hRule="exact" w:val="28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ind w:firstLineChars="100" w:firstLine="16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n-GB"/>
              </w:rPr>
              <w:t>TOTAL ASSETS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484848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484848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484848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484848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484848"/>
            <w:noWrap/>
            <w:vAlign w:val="center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484848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  <w:tr w:rsidR="00015C39" w:rsidRPr="003B1E25" w:rsidTr="00015C39">
        <w:trPr>
          <w:trHeight w:hRule="exact" w:val="6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bookmarkStart w:id="0" w:name="_GoBack"/>
        <w:bookmarkEnd w:id="0"/>
      </w:tr>
      <w:tr w:rsidR="00015C39" w:rsidRPr="003B1E25" w:rsidTr="00015C39">
        <w:trPr>
          <w:gridAfter w:val="1"/>
          <w:wAfter w:w="236" w:type="dxa"/>
          <w:trHeight w:hRule="exact" w:val="7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10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5C39" w:rsidRPr="003B1E25" w:rsidRDefault="00015C39" w:rsidP="00015C3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You should conduct an investment portfolio check-up at regular intervals – either monthly, quarterly, or yearly, depending on your investment strategy and ability to control your emotional response to your portfolio performance.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  <w:tr w:rsidR="00015C39" w:rsidRPr="003B1E25" w:rsidTr="00015C39">
        <w:trPr>
          <w:trHeight w:hRule="exact" w:val="28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262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5C39" w:rsidRPr="00792DDE" w:rsidRDefault="00015C39" w:rsidP="00015C39">
            <w:pPr>
              <w:pStyle w:val="NormalWeb"/>
              <w:spacing w:before="0" w:beforeAutospacing="0" w:after="0" w:afterAutospacing="0" w:line="254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  <w:tr w:rsidR="00015C39" w:rsidRPr="003B1E25" w:rsidTr="00015C39">
        <w:trPr>
          <w:trHeight w:hRule="exact" w:val="15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2620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5C39" w:rsidRPr="003B1E25" w:rsidRDefault="00015C39" w:rsidP="00015C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B1E2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</w:tbl>
    <w:p w:rsidR="00617500" w:rsidRPr="004439A5" w:rsidRDefault="00617500">
      <w:pPr>
        <w:rPr>
          <w:sz w:val="4"/>
        </w:rPr>
      </w:pPr>
    </w:p>
    <w:sectPr w:rsidR="00617500" w:rsidRPr="004439A5" w:rsidSect="003B1E25">
      <w:pgSz w:w="11906" w:h="16838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E25"/>
    <w:rsid w:val="00015C39"/>
    <w:rsid w:val="003B1E25"/>
    <w:rsid w:val="004439A5"/>
    <w:rsid w:val="0056033A"/>
    <w:rsid w:val="00617500"/>
    <w:rsid w:val="0064092E"/>
    <w:rsid w:val="00792DDE"/>
    <w:rsid w:val="00AA6659"/>
    <w:rsid w:val="00AC4A81"/>
    <w:rsid w:val="00E3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40BBE-A401-4A73-B3F0-3D232F44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2D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92D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</dc:creator>
  <cp:keywords/>
  <dc:description/>
  <cp:lastModifiedBy>Imran</cp:lastModifiedBy>
  <cp:revision>2</cp:revision>
  <dcterms:created xsi:type="dcterms:W3CDTF">2024-09-04T17:33:00Z</dcterms:created>
  <dcterms:modified xsi:type="dcterms:W3CDTF">2024-09-04T17:33:00Z</dcterms:modified>
</cp:coreProperties>
</file>