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C6" w:rsidRDefault="00635BC6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10"/>
          <w:szCs w:val="10"/>
        </w:rPr>
        <w:sectPr w:rsidR="00635BC6" w:rsidSect="00380BDA">
          <w:headerReference w:type="default" r:id="rId7"/>
          <w:footerReference w:type="default" r:id="rId8"/>
          <w:pgSz w:w="12240" w:h="15840"/>
          <w:pgMar w:top="360" w:right="560" w:bottom="1220" w:left="580" w:header="634" w:footer="1028" w:gutter="0"/>
          <w:pgNumType w:start="1"/>
          <w:cols w:space="720"/>
          <w:noEndnote/>
        </w:sectPr>
      </w:pPr>
    </w:p>
    <w:p w:rsidR="00635BC6" w:rsidRDefault="000D3FFE">
      <w:pPr>
        <w:pStyle w:val="Heading1"/>
        <w:kinsoku w:val="0"/>
        <w:overflowPunct w:val="0"/>
        <w:spacing w:before="160"/>
        <w:ind w:right="-13"/>
        <w:rPr>
          <w:b w:val="0"/>
          <w:bCs w:val="0"/>
        </w:rPr>
      </w:pPr>
      <w:bookmarkStart w:id="0" w:name="_GoBack"/>
      <w:bookmarkEnd w:id="0"/>
      <w:r>
        <w:t>Please tick which</w:t>
      </w:r>
      <w:r>
        <w:rPr>
          <w:spacing w:val="-5"/>
        </w:rPr>
        <w:t xml:space="preserve"> </w:t>
      </w:r>
      <w:r>
        <w:t>Division:</w:t>
      </w:r>
    </w:p>
    <w:p w:rsidR="00635BC6" w:rsidRDefault="000D3FFE">
      <w:pPr>
        <w:pStyle w:val="ListParagraph"/>
        <w:numPr>
          <w:ilvl w:val="0"/>
          <w:numId w:val="4"/>
        </w:numPr>
        <w:tabs>
          <w:tab w:val="left" w:pos="498"/>
          <w:tab w:val="left" w:pos="3401"/>
        </w:tabs>
        <w:kinsoku w:val="0"/>
        <w:overflowPunct w:val="0"/>
        <w:spacing w:before="69"/>
        <w:ind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column"/>
      </w:r>
      <w:r>
        <w:rPr>
          <w:rFonts w:ascii="Arial" w:hAnsi="Arial" w:cs="Arial"/>
          <w:b/>
          <w:bCs/>
        </w:rPr>
        <w:t>Carrier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Rental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Systems</w:t>
      </w:r>
      <w:r>
        <w:rPr>
          <w:rFonts w:ascii="Arial" w:hAnsi="Arial" w:cs="Arial"/>
          <w:b/>
          <w:bCs/>
        </w:rPr>
        <w:tab/>
      </w:r>
      <w:r>
        <w:rPr>
          <w:rFonts w:ascii="Wingdings" w:hAnsi="Wingdings" w:cs="Wingdings"/>
        </w:rPr>
        <w:t></w:t>
      </w:r>
      <w:r>
        <w:rPr>
          <w:rFonts w:cs="Times New Roman"/>
        </w:rPr>
        <w:t xml:space="preserve"> </w:t>
      </w:r>
      <w:r>
        <w:rPr>
          <w:rFonts w:ascii="Arial" w:hAnsi="Arial" w:cs="Arial"/>
          <w:b/>
          <w:bCs/>
        </w:rPr>
        <w:t>SLD Pumps &amp;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Power</w:t>
      </w:r>
    </w:p>
    <w:p w:rsidR="00635BC6" w:rsidRDefault="000D3FFE">
      <w:pPr>
        <w:pStyle w:val="ListParagraph"/>
        <w:numPr>
          <w:ilvl w:val="0"/>
          <w:numId w:val="4"/>
        </w:numPr>
        <w:tabs>
          <w:tab w:val="left" w:pos="496"/>
          <w:tab w:val="left" w:pos="2216"/>
        </w:tabs>
        <w:kinsoku w:val="0"/>
        <w:overflowPunct w:val="0"/>
        <w:ind w:left="495" w:hanging="28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Watkins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Hire</w:t>
      </w:r>
      <w:r>
        <w:rPr>
          <w:rFonts w:ascii="Arial" w:hAnsi="Arial" w:cs="Arial"/>
          <w:b/>
          <w:bCs/>
        </w:rPr>
        <w:tab/>
      </w:r>
      <w:r>
        <w:rPr>
          <w:rFonts w:ascii="Wingdings" w:hAnsi="Wingdings" w:cs="Wingdings"/>
        </w:rPr>
        <w:t></w:t>
      </w:r>
      <w:r>
        <w:rPr>
          <w:rFonts w:cs="Times New Roman"/>
          <w:spacing w:val="5"/>
        </w:rPr>
        <w:t xml:space="preserve"> </w:t>
      </w:r>
      <w:r>
        <w:rPr>
          <w:rFonts w:ascii="Arial" w:hAnsi="Arial" w:cs="Arial"/>
          <w:b/>
          <w:bCs/>
        </w:rPr>
        <w:t>All</w:t>
      </w:r>
    </w:p>
    <w:p w:rsidR="00635BC6" w:rsidRDefault="00635BC6">
      <w:pPr>
        <w:pStyle w:val="ListParagraph"/>
        <w:numPr>
          <w:ilvl w:val="0"/>
          <w:numId w:val="4"/>
        </w:numPr>
        <w:tabs>
          <w:tab w:val="left" w:pos="496"/>
          <w:tab w:val="left" w:pos="2216"/>
        </w:tabs>
        <w:kinsoku w:val="0"/>
        <w:overflowPunct w:val="0"/>
        <w:ind w:left="495" w:hanging="281"/>
        <w:rPr>
          <w:rFonts w:ascii="Arial" w:hAnsi="Arial" w:cs="Arial"/>
        </w:rPr>
        <w:sectPr w:rsidR="00635BC6">
          <w:type w:val="continuous"/>
          <w:pgSz w:w="12240" w:h="15840"/>
          <w:pgMar w:top="1820" w:right="560" w:bottom="1220" w:left="580" w:header="720" w:footer="720" w:gutter="0"/>
          <w:cols w:num="2" w:space="720" w:equalWidth="0">
            <w:col w:w="3285" w:space="1226"/>
            <w:col w:w="6589"/>
          </w:cols>
          <w:noEndnote/>
        </w:sectPr>
      </w:pPr>
    </w:p>
    <w:p w:rsidR="00635BC6" w:rsidRDefault="00635BC6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35BC6" w:rsidRDefault="00635BC6">
      <w:pPr>
        <w:pStyle w:val="BodyText"/>
        <w:kinsoku w:val="0"/>
        <w:overflowPunct w:val="0"/>
        <w:spacing w:before="10"/>
        <w:ind w:left="0"/>
        <w:rPr>
          <w:b/>
          <w:bCs/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7927"/>
      </w:tblGrid>
      <w:tr w:rsidR="00635BC6" w:rsidTr="00380BDA">
        <w:trPr>
          <w:trHeight w:hRule="exact" w:val="28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DEPOT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635BC6"/>
        </w:tc>
      </w:tr>
      <w:tr w:rsidR="00635BC6" w:rsidTr="00380BDA">
        <w:trPr>
          <w:trHeight w:hRule="exact" w:val="28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TYPE OF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BUSINESS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635BC6"/>
        </w:tc>
      </w:tr>
      <w:tr w:rsidR="00635BC6" w:rsidTr="00380BDA">
        <w:trPr>
          <w:trHeight w:hRule="exact" w:val="28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spacing w:before="3"/>
              <w:ind w:left="103"/>
            </w:pPr>
            <w:r>
              <w:rPr>
                <w:rFonts w:ascii="Arial" w:hAnsi="Arial" w:cs="Arial"/>
                <w:b/>
                <w:bCs/>
              </w:rPr>
              <w:t>SALES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PERSON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635BC6"/>
        </w:tc>
      </w:tr>
    </w:tbl>
    <w:p w:rsidR="00635BC6" w:rsidRDefault="00635BC6">
      <w:pPr>
        <w:pStyle w:val="BodyText"/>
        <w:kinsoku w:val="0"/>
        <w:overflowPunct w:val="0"/>
        <w:spacing w:before="10"/>
        <w:ind w:left="0"/>
        <w:rPr>
          <w:b/>
          <w:bCs/>
          <w:sz w:val="16"/>
          <w:szCs w:val="16"/>
        </w:rPr>
      </w:pPr>
    </w:p>
    <w:p w:rsidR="00635BC6" w:rsidRDefault="00045524">
      <w:pPr>
        <w:pStyle w:val="BodyText"/>
        <w:kinsoku w:val="0"/>
        <w:overflowPunct w:val="0"/>
        <w:spacing w:before="0" w:line="32" w:lineRule="exact"/>
        <w:ind w:left="198"/>
        <w:rPr>
          <w:position w:val="-1"/>
          <w:sz w:val="3"/>
          <w:szCs w:val="3"/>
        </w:rPr>
      </w:pPr>
      <w:r>
        <w:rPr>
          <w:noProof/>
          <w:position w:val="-1"/>
          <w:sz w:val="3"/>
          <w:szCs w:val="3"/>
          <w:lang w:bidi="ar-SA"/>
        </w:rPr>
        <mc:AlternateContent>
          <mc:Choice Requires="wpg">
            <w:drawing>
              <wp:inline distT="0" distB="0" distL="0" distR="0">
                <wp:extent cx="6784340" cy="20955"/>
                <wp:effectExtent l="8255" t="12065" r="8255" b="508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340" cy="20955"/>
                          <a:chOff x="0" y="0"/>
                          <a:chExt cx="10684" cy="33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652" cy="20"/>
                          </a:xfrm>
                          <a:custGeom>
                            <a:avLst/>
                            <a:gdLst>
                              <a:gd name="T0" fmla="*/ 0 w 10652"/>
                              <a:gd name="T1" fmla="*/ 0 h 20"/>
                              <a:gd name="T2" fmla="*/ 10652 w 10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52" h="20">
                                <a:moveTo>
                                  <a:pt x="0" y="0"/>
                                </a:moveTo>
                                <a:lnTo>
                                  <a:pt x="1065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ACA8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6" y="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21" y="3"/>
                            <a:ext cx="10644" cy="20"/>
                          </a:xfrm>
                          <a:custGeom>
                            <a:avLst/>
                            <a:gdLst>
                              <a:gd name="T0" fmla="*/ 0 w 10644"/>
                              <a:gd name="T1" fmla="*/ 0 h 20"/>
                              <a:gd name="T2" fmla="*/ 10643 w 10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44" h="20">
                                <a:moveTo>
                                  <a:pt x="0" y="0"/>
                                </a:moveTo>
                                <a:lnTo>
                                  <a:pt x="1064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0664" y="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0664" y="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0664" y="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6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6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21" y="29"/>
                            <a:ext cx="10644" cy="20"/>
                          </a:xfrm>
                          <a:custGeom>
                            <a:avLst/>
                            <a:gdLst>
                              <a:gd name="T0" fmla="*/ 0 w 10644"/>
                              <a:gd name="T1" fmla="*/ 0 h 20"/>
                              <a:gd name="T2" fmla="*/ 10643 w 10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44" h="20">
                                <a:moveTo>
                                  <a:pt x="0" y="0"/>
                                </a:moveTo>
                                <a:lnTo>
                                  <a:pt x="10643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0664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11B3A" id="Group 4" o:spid="_x0000_s1026" style="width:534.2pt;height:1.65pt;mso-position-horizontal-relative:char;mso-position-vertical-relative:line" coordsize="1068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">
                <v:shape id="Freeform 5" o:spid="_x0000_s1027" style="position:absolute;left:16;top:16;width:10652;height:20;visibility:visible;mso-wrap-style:square;v-text-anchor:top" coordsize="10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JGsAA&#10;AADbAAAADwAAAGRycy9kb3ducmV2LnhtbERP24rCMBB9F/yHMAu+aaKgaDWKl10QfLL6AUMz23a3&#10;mZQm23b/3giCb3M419nseluJlhpfOtYwnSgQxJkzJeca7rev8RKED8gGK8ek4Z887LbDwQYT4zq+&#10;UpuGXMQQ9glqKEKoEyl9VpBFP3E1ceS+XWMxRNjk0jTYxXBbyZlSC2mx5NhQYE3HgrLf9M9quKzO&#10;p7tcfFbTa69WqTrtD+1Pp/Xoo9+vQQTqw1v8cp9NnD+H5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hJGsAAAADbAAAADwAAAAAAAAAAAAAAAACYAgAAZHJzL2Rvd25y&#10;ZXYueG1sUEsFBgAAAAAEAAQA9QAAAIUDAAAAAA==&#10;" path="m,l10652,e" filled="f" strokecolor="#aca899" strokeweight="1.6pt">
                  <v:path arrowok="t" o:connecttype="custom" o:connectlocs="0,0;10652,0" o:connectangles="0,0"/>
                </v:shape>
                <v:shape id="Freeform 6" o:spid="_x0000_s1028" style="position:absolute;left:16;top: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Ul8MA&#10;AADbAAAADwAAAGRycy9kb3ducmV2LnhtbERPTWvCQBC9C/6HZQQvUjfaYkvqKqLYFg+WpgWvQ3ZM&#10;otnZsLua9N93C4K3ebzPmS87U4srOV9ZVjAZJyCIc6srLhT8fG8fXkD4gKyxtkwKfsnDctHvzTHV&#10;tuUvumahEDGEfYoKyhCaVEqfl2TQj21DHLmjdQZDhK6Q2mEbw00tp0kykwYrjg0lNrQuKT9nF6Pg&#10;dKiSg273758b+5btno579/w4Umo46FavIAJ14S6+uT90nD+D/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7Ul8MAAADbAAAADwAAAAAAAAAAAAAAAACYAgAAZHJzL2Rv&#10;d25yZXYueG1sUEsFBgAAAAAEAAQA9QAAAIgDAAAAAA==&#10;" path="m,l4,e" filled="f" strokecolor="#9f9f9f" strokeweight=".24pt">
                  <v:path arrowok="t" o:connecttype="custom" o:connectlocs="0,0;4,0" o:connectangles="0,0"/>
                </v:shape>
                <v:shape id="Freeform 7" o:spid="_x0000_s1029" style="position:absolute;left:21;top:3;width:10644;height:20;visibility:visible;mso-wrap-style:square;v-text-anchor:top" coordsize="10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enr8A&#10;AADbAAAADwAAAGRycy9kb3ducmV2LnhtbERPzWoCMRC+C75DmEJvmm0PVdbNighCLz109QGGZNxs&#10;u5msm3SNPn1TKHibj+93qm1yvZhoDJ1nBS/LAgSx9qbjVsHpeFisQYSIbLD3TApuFGBbz2cVlsZf&#10;+ZOmJrYih3AoUYGNcSilDNqSw7D0A3Hmzn50GDMcW2lGvOZw18vXoniTDjvODRYH2lvS382PU3Bv&#10;9LCTwffBHacU6Qtt+rgo9fyUdhsQkVJ8iP/d7ybPX8HfL/kAW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rh6evwAAANsAAAAPAAAAAAAAAAAAAAAAAJgCAABkcnMvZG93bnJl&#10;di54bWxQSwUGAAAAAAQABAD1AAAAhAMAAAAA&#10;" path="m,l10643,e" filled="f" strokecolor="#9f9f9f" strokeweight=".24pt">
                  <v:path arrowok="t" o:connecttype="custom" o:connectlocs="0,0;10643,0" o:connectangles="0,0"/>
                </v:shape>
                <v:shape id="Freeform 8" o:spid="_x0000_s1030" style="position:absolute;left:10664;top: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qbMIA&#10;AADbAAAADwAAAGRycy9kb3ducmV2LnhtbESPQWvCQBCF70L/wzKF3nRjEZHUVdqCEI8aweuQnWZT&#10;s7Mhu5q0v945CN5meG/e+2a9HX2rbtTHJrCB+SwDRVwF23Bt4FTupitQMSFbbAOTgT+KsN28TNaY&#10;2zDwgW7HVCsJ4ZijAZdSl2sdK0ce4yx0xKL9hN5jkrWvte1xkHDf6vcsW2qPDUuDw46+HVWX49Ub&#10;GL6WRYauPBX7//piF/PyUJ1/jXl7HT8/QCUa09P8uC6s4Aus/CID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2pswgAAANsAAAAPAAAAAAAAAAAAAAAAAJgCAABkcnMvZG93&#10;bnJldi54bWxQSwUGAAAAAAQABAD1AAAAhwMAAAAA&#10;" path="m,l4,e" filled="f" strokecolor="#e2e2e2" strokeweight=".24pt">
                  <v:path arrowok="t" o:connecttype="custom" o:connectlocs="0,0;4,0" o:connectangles="0,0"/>
                </v:shape>
                <v:shape id="Freeform 9" o:spid="_x0000_s1031" style="position:absolute;left:10664;top: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A5cQA&#10;AADbAAAADwAAAGRycy9kb3ducmV2LnhtbERPS0sDMRC+F/wPYQQvxWbbita1aSkVtXho6SrsddjM&#10;PnQzWZLYXf99Iwi9zcf3nOV6MK04kfONZQXTSQKCuLC64UrB58fL7QKED8gaW8uk4Jc8rFdXoyWm&#10;2vZ8pFMWKhFD2KeooA6hS6X0RU0G/cR2xJErrTMYInSV1A77GG5aOUuSe2mw4dhQY0fbmorv7Mco&#10;+MqbJNf9/u3wbF+z97ty7x7mY6VurofNE4hAQ7iI/907Hec/wt8v8QC5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QOXEAAAA2wAAAA8AAAAAAAAAAAAAAAAAmAIAAGRycy9k&#10;b3ducmV2LnhtbFBLBQYAAAAABAAEAPUAAACJAwAAAAA=&#10;" path="m,l4,e" filled="f" strokecolor="#9f9f9f" strokeweight=".24pt">
                  <v:path arrowok="t" o:connecttype="custom" o:connectlocs="0,0;4,0" o:connectangles="0,0"/>
                </v:shape>
                <v:shape id="Freeform 10" o:spid="_x0000_s1032" style="position:absolute;left:16;top: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d+cIA&#10;AADbAAAADwAAAGRycy9kb3ducmV2LnhtbERP3WrCMBS+H+wdwhF2MzRdO4ZWYxnDwdjV1D3AoTk2&#10;1eakbTLbvv1yIXj58f1vitE24kq9rx0reFkkIIhLp2uuFPweP+dLED4ga2wck4KJPBTbx4cN5toN&#10;vKfrIVQihrDPUYEJoc2l9KUhi37hWuLInVxvMUTYV1L3OMRw28g0Sd6kxZpjg8GWPgyVl8OfVfDN&#10;5Ti8rnZd1zxPP8ddtk+zs1HqaTa+r0EEGsNdfHN/aQVpXB+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l35wgAAANsAAAAPAAAAAAAAAAAAAAAAAJgCAABkcnMvZG93&#10;bnJldi54bWxQSwUGAAAAAAQABAD1AAAAhwMAAAAA&#10;" path="m,l4,e" filled="f" strokecolor="#9f9f9f" strokeweight="1.08pt">
                  <v:path arrowok="t" o:connecttype="custom" o:connectlocs="0,0;4,0" o:connectangles="0,0"/>
                </v:shape>
                <v:shape id="Freeform 11" o:spid="_x0000_s1033" style="position:absolute;left:10664;top: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UU8AA&#10;AADbAAAADwAAAGRycy9kb3ducmV2LnhtbESPQYvCMBSE7wv+h/AEb2uqqEg1LVpY8NruotdH82yL&#10;zUttsrb+eyMs7HGYmW+YfTqaVjyod41lBYt5BIK4tLrhSsHP99fnFoTzyBpby6TgSQ7SZPKxx1jb&#10;gXN6FL4SAcIuRgW1910spStrMujmtiMO3tX2Bn2QfSV1j0OAm1Yuo2gjDTYcFmrsKKupvBW/RoFt&#10;n5fxeLYriRmW93ydDZu8UGo2HQ87EJ5G/x/+a5+0guUC3l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OUU8AAAADbAAAADwAAAAAAAAAAAAAAAACYAgAAZHJzL2Rvd25y&#10;ZXYueG1sUEsFBgAAAAAEAAQA9QAAAIUDAAAAAA==&#10;" path="m,l4,e" filled="f" strokecolor="#e2e2e2" strokeweight="1.08pt">
                  <v:path arrowok="t" o:connecttype="custom" o:connectlocs="0,0;4,0" o:connectangles="0,0"/>
                </v:shape>
                <v:shape id="Freeform 12" o:spid="_x0000_s1034" style="position:absolute;left:16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nccQA&#10;AADbAAAADwAAAGRycy9kb3ducmV2LnhtbESPT2vCQBTE7wW/w/IEb3VjLFWiq4hVyLX+AY+P7DMb&#10;zb4N2a2J/fTdQqHHYWZ+wyzXva3Fg1pfOVYwGScgiAunKy4VnI771zkIH5A11o5JwZM8rFeDlyVm&#10;2nX8SY9DKEWEsM9QgQmhyaT0hSGLfuwa4uhdXWsxRNmWUrfYRbitZZok79JixXHBYENbQ8X98GUV&#10;bD+679n5erb7aTK/mV1+ScNbrtRo2G8WIAL14T/81861gjS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53HEAAAA2wAAAA8AAAAAAAAAAAAAAAAAmAIAAGRycy9k&#10;b3ducmV2LnhtbFBLBQYAAAAABAAEAPUAAACJAwAAAAA=&#10;" path="m,l4,e" filled="f" strokecolor="#9f9f9f" strokeweight=".08464mm">
                  <v:path arrowok="t" o:connecttype="custom" o:connectlocs="0,0;4,0" o:connectangles="0,0"/>
                </v:shape>
                <v:shape id="Freeform 13" o:spid="_x0000_s1035" style="position:absolute;left:16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CwMMA&#10;AADbAAAADwAAAGRycy9kb3ducmV2LnhtbESPT2vCQBTE74LfYXmF3symVtuSuoooglf/QOntNfvM&#10;hmbfxuxGo5/eFQSPw8z8hpnMOluJEzW+dKzgLUlBEOdOl1wo2O9Wgy8QPiBrrByTggt5mE37vQlm&#10;2p15Q6dtKESEsM9QgQmhzqT0uSGLPnE1cfQOrrEYomwKqRs8R7it5DBNP6TFkuOCwZoWhvL/bWsV&#10;0M9nu/jN/9r2yPq6MqP6gMuxUq8v3fwbRKAuPMOP9lorGL7D/Uv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NCwMMAAADbAAAADwAAAAAAAAAAAAAAAACYAgAAZHJzL2Rv&#10;d25yZXYueG1sUEsFBgAAAAAEAAQA9QAAAIgDAAAAAA==&#10;" path="m,l4,e" filled="f" strokecolor="#e2e2e2" strokeweight=".08464mm">
                  <v:path arrowok="t" o:connecttype="custom" o:connectlocs="0,0;4,0" o:connectangles="0,0"/>
                </v:shape>
                <v:shape id="Freeform 14" o:spid="_x0000_s1036" style="position:absolute;left:21;top:29;width:10644;height:20;visibility:visible;mso-wrap-style:square;v-text-anchor:top" coordsize="10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Wy8QA&#10;AADbAAAADwAAAGRycy9kb3ducmV2LnhtbESPQWvCQBSE7wX/w/IEL6FuKkUkuoqIQeutUWh7e2Sf&#10;STD7NmS3mvx7VxA8DjPzDbNYdaYWV2pdZVnBxzgGQZxbXXGh4HRM32cgnEfWWFsmBT05WC0HbwtM&#10;tL3xN10zX4gAYZeggtL7JpHS5SUZdGPbEAfvbFuDPsi2kLrFW4CbWk7ieCoNVhwWSmxoU1J+yf6N&#10;gt/ddPsT7aL0L930l6/0kHUY9UqNht16DsJT51/hZ3uvFUw+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lsvEAAAA2wAAAA8AAAAAAAAAAAAAAAAAmAIAAGRycy9k&#10;b3ducmV2LnhtbFBLBQYAAAAABAAEAPUAAACJAwAAAAA=&#10;" path="m,l10643,e" filled="f" strokecolor="#e2e2e2" strokeweight=".08464mm">
                  <v:path arrowok="t" o:connecttype="custom" o:connectlocs="0,0;10643,0" o:connectangles="0,0"/>
                </v:shape>
                <v:shape id="Freeform 15" o:spid="_x0000_s1037" style="position:absolute;left:10664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/L8IA&#10;AADbAAAADwAAAGRycy9kb3ducmV2LnhtbESPT4vCMBTE74LfITzBm6aK/6hGERdhr7oLi7dn82yK&#10;zUu3SbXrpzfCgsdhZn7DrDatLcWNal84VjAaJiCIM6cLzhV8f+0HCxA+IGssHZOCP/KwWXc7K0y1&#10;u/OBbseQiwhhn6ICE0KVSukzQxb90FXE0bu42mKIss6lrvEe4baU4ySZSYsFxwWDFe0MZddjYxXQ&#10;z7zZnbJz0/yyfuzNpLrgx1Spfq/dLkEEasM7/N/+1ArGU3h9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n8vwgAAANsAAAAPAAAAAAAAAAAAAAAAAJgCAABkcnMvZG93&#10;bnJldi54bWxQSwUGAAAAAAQABAD1AAAAhwMAAAAA&#10;" path="m,l4,e" filled="f" strokecolor="#e2e2e2" strokeweight=".08464mm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:rsidR="00635BC6" w:rsidRDefault="000D3FFE">
      <w:pPr>
        <w:pStyle w:val="BodyText"/>
        <w:kinsoku w:val="0"/>
        <w:overflowPunct w:val="0"/>
        <w:spacing w:before="51"/>
        <w:ind w:left="3756" w:right="3772"/>
        <w:jc w:val="center"/>
      </w:pPr>
      <w:r>
        <w:rPr>
          <w:b/>
          <w:bCs/>
          <w:u w:val="thick"/>
        </w:rPr>
        <w:t>CREDIT APPLICATION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FORM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  <w:ind w:right="879"/>
        <w:rPr>
          <w:color w:val="000000"/>
        </w:rPr>
      </w:pPr>
      <w:r>
        <w:rPr>
          <w:b/>
          <w:bCs/>
          <w:i/>
          <w:iCs/>
          <w:color w:val="FF0000"/>
        </w:rPr>
        <w:t>Please Complete in Block Capitals and Return</w:t>
      </w:r>
      <w:r>
        <w:rPr>
          <w:b/>
          <w:bCs/>
          <w:i/>
          <w:iCs/>
          <w:color w:val="FF0000"/>
          <w:spacing w:val="-12"/>
        </w:rPr>
        <w:t xml:space="preserve"> </w:t>
      </w:r>
      <w:r>
        <w:rPr>
          <w:b/>
          <w:bCs/>
          <w:i/>
          <w:iCs/>
          <w:color w:val="FF0000"/>
        </w:rPr>
        <w:t>to:</w:t>
      </w:r>
    </w:p>
    <w:p w:rsidR="00635BC6" w:rsidRDefault="00635BC6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</w:rPr>
      </w:pPr>
    </w:p>
    <w:p w:rsidR="00380BDA" w:rsidRDefault="00380BDA" w:rsidP="00380BDA">
      <w:pPr>
        <w:pStyle w:val="BodyText"/>
        <w:kinsoku w:val="0"/>
        <w:overflowPunct w:val="0"/>
        <w:spacing w:before="0"/>
        <w:ind w:right="7221"/>
        <w:rPr>
          <w:b/>
          <w:bCs/>
        </w:rPr>
      </w:pPr>
      <w:r>
        <w:rPr>
          <w:b/>
          <w:bCs/>
        </w:rPr>
        <w:t xml:space="preserve">Party Name </w:t>
      </w:r>
    </w:p>
    <w:p w:rsidR="00635BC6" w:rsidRDefault="000D3FFE" w:rsidP="00380BDA">
      <w:pPr>
        <w:pStyle w:val="BodyText"/>
        <w:kinsoku w:val="0"/>
        <w:overflowPunct w:val="0"/>
        <w:spacing w:before="0"/>
        <w:ind w:right="7221"/>
      </w:pPr>
      <w:r>
        <w:rPr>
          <w:b/>
          <w:bCs/>
        </w:rPr>
        <w:t>Credit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Control</w:t>
      </w:r>
    </w:p>
    <w:p w:rsidR="00635BC6" w:rsidRDefault="00380BDA">
      <w:pPr>
        <w:pStyle w:val="BodyText"/>
        <w:kinsoku w:val="0"/>
        <w:overflowPunct w:val="0"/>
        <w:spacing w:before="0"/>
        <w:ind w:right="879"/>
      </w:pPr>
      <w:r>
        <w:rPr>
          <w:b/>
          <w:bCs/>
        </w:rPr>
        <w:t xml:space="preserve">Phone: </w:t>
      </w:r>
    </w:p>
    <w:p w:rsidR="00635BC6" w:rsidRDefault="000D3FFE">
      <w:pPr>
        <w:pStyle w:val="BodyText"/>
        <w:kinsoku w:val="0"/>
        <w:overflowPunct w:val="0"/>
        <w:spacing w:before="0"/>
        <w:ind w:right="879"/>
        <w:rPr>
          <w:color w:val="000000"/>
        </w:rPr>
      </w:pPr>
      <w:r>
        <w:rPr>
          <w:b/>
          <w:bCs/>
        </w:rPr>
        <w:t>Email:</w:t>
      </w:r>
      <w:r>
        <w:rPr>
          <w:b/>
          <w:bCs/>
          <w:spacing w:val="-12"/>
        </w:rPr>
        <w:t xml:space="preserve"> 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5"/>
        <w:gridCol w:w="5454"/>
      </w:tblGrid>
      <w:tr w:rsidR="00635BC6" w:rsidTr="00380BDA">
        <w:trPr>
          <w:trHeight w:hRule="exact" w:val="48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Full trading company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Full trading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635BC6">
        <w:trPr>
          <w:trHeight w:hRule="exact" w:val="1298"/>
        </w:trPr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360"/>
        </w:trPr>
        <w:tc>
          <w:tcPr>
            <w:tcW w:w="5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rFonts w:ascii="Arial" w:hAnsi="Arial" w:cs="Arial"/>
                <w:b/>
                <w:bCs/>
              </w:rPr>
              <w:t>POSTAL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CODE</w:t>
            </w:r>
          </w:p>
        </w:tc>
      </w:tr>
      <w:tr w:rsidR="00635BC6">
        <w:trPr>
          <w:trHeight w:hRule="exact" w:val="3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spacing w:before="3"/>
              <w:ind w:left="103"/>
            </w:pPr>
            <w:r>
              <w:rPr>
                <w:rFonts w:ascii="Arial" w:hAnsi="Arial" w:cs="Arial"/>
                <w:b/>
                <w:bCs/>
              </w:rPr>
              <w:t>Years at present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kinsoku w:val="0"/>
              <w:overflowPunct w:val="0"/>
              <w:spacing w:before="3"/>
              <w:ind w:hanging="283"/>
            </w:pPr>
            <w:r>
              <w:rPr>
                <w:rFonts w:ascii="Arial" w:hAnsi="Arial" w:cs="Arial"/>
                <w:b/>
                <w:bCs/>
              </w:rPr>
              <w:t xml:space="preserve">2yrs or less   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3yrs  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5yrs or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more</w:t>
            </w:r>
          </w:p>
        </w:tc>
      </w:tr>
      <w:tr w:rsidR="00635BC6">
        <w:trPr>
          <w:trHeight w:hRule="exact"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Type of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business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  <w:tab w:val="left" w:pos="1092"/>
              </w:tabs>
              <w:kinsoku w:val="0"/>
              <w:overflowPunct w:val="0"/>
              <w:ind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Sole</w:t>
            </w:r>
            <w:r>
              <w:rPr>
                <w:rFonts w:ascii="Arial" w:hAnsi="Arial" w:cs="Arial"/>
                <w:b/>
                <w:bCs/>
                <w:spacing w:val="-1"/>
              </w:rPr>
              <w:tab/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Ltd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Partnership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  <w:spacing w:val="2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PLC</w:t>
            </w:r>
          </w:p>
          <w:p w:rsidR="00635BC6" w:rsidRDefault="000D3FFE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kinsoku w:val="0"/>
              <w:overflowPunct w:val="0"/>
              <w:ind w:hanging="283"/>
            </w:pPr>
            <w:r>
              <w:rPr>
                <w:rFonts w:ascii="Arial" w:hAnsi="Arial" w:cs="Arial"/>
                <w:b/>
                <w:bCs/>
              </w:rPr>
              <w:t>Joint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Venture</w:t>
            </w:r>
          </w:p>
        </w:tc>
      </w:tr>
      <w:tr w:rsidR="00635BC6">
        <w:trPr>
          <w:trHeight w:hRule="exact" w:val="34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How long trading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kinsoku w:val="0"/>
              <w:overflowPunct w:val="0"/>
              <w:ind w:hanging="283"/>
            </w:pPr>
            <w:r>
              <w:rPr>
                <w:rFonts w:ascii="Arial" w:hAnsi="Arial" w:cs="Arial"/>
                <w:b/>
                <w:bCs/>
              </w:rPr>
              <w:t xml:space="preserve">2yrs or less   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3yrs  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5yrs or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more</w:t>
            </w:r>
          </w:p>
        </w:tc>
      </w:tr>
      <w:tr w:rsidR="00635BC6">
        <w:trPr>
          <w:trHeight w:hRule="exact" w:val="3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spacing w:before="3"/>
              <w:ind w:left="103"/>
            </w:pPr>
            <w:r>
              <w:rPr>
                <w:rFonts w:ascii="Arial" w:hAnsi="Arial" w:cs="Arial"/>
                <w:b/>
                <w:bCs/>
              </w:rPr>
              <w:t>Company registration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 w:right="672"/>
            </w:pPr>
            <w:r>
              <w:rPr>
                <w:rFonts w:ascii="Arial" w:hAnsi="Arial" w:cs="Arial"/>
                <w:b/>
                <w:bCs/>
              </w:rPr>
              <w:t>Company registered address (if different from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above)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43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Company VAT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38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Contact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4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spacing w:before="3"/>
              <w:ind w:left="103"/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42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Email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</w:tbl>
    <w:p w:rsidR="00635BC6" w:rsidRDefault="00635BC6">
      <w:pPr>
        <w:sectPr w:rsidR="00635BC6" w:rsidSect="00380BDA">
          <w:type w:val="continuous"/>
          <w:pgSz w:w="12240" w:h="15840"/>
          <w:pgMar w:top="450" w:right="560" w:bottom="1220" w:left="580" w:header="720" w:footer="720" w:gutter="0"/>
          <w:cols w:space="720" w:equalWidth="0">
            <w:col w:w="11100"/>
          </w:cols>
          <w:noEndnote/>
        </w:sectPr>
      </w:pPr>
    </w:p>
    <w:p w:rsidR="00635BC6" w:rsidRDefault="00635BC6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5"/>
        <w:gridCol w:w="5454"/>
      </w:tblGrid>
      <w:tr w:rsidR="00635BC6" w:rsidTr="00380BDA">
        <w:trPr>
          <w:trHeight w:hRule="exact" w:val="212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 w:right="1739"/>
            </w:pPr>
            <w:r>
              <w:rPr>
                <w:rFonts w:ascii="Arial" w:hAnsi="Arial" w:cs="Arial"/>
                <w:b/>
                <w:bCs/>
                <w:u w:val="thick"/>
              </w:rPr>
              <w:t xml:space="preserve">Delivery address &amp; postal code </w:t>
            </w:r>
            <w:r>
              <w:rPr>
                <w:rFonts w:ascii="Arial" w:hAnsi="Arial" w:cs="Arial"/>
                <w:b/>
                <w:bCs/>
              </w:rPr>
              <w:t>(if different from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above)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thick"/>
              </w:rPr>
              <w:t>Invoice address &amp; postal</w:t>
            </w:r>
            <w:r>
              <w:rPr>
                <w:rFonts w:ascii="Arial" w:hAnsi="Arial" w:cs="Arial"/>
                <w:b/>
                <w:bCs/>
                <w:spacing w:val="-6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thick"/>
              </w:rPr>
              <w:t>code</w:t>
            </w:r>
          </w:p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(if different from above or delivery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address)</w:t>
            </w:r>
          </w:p>
        </w:tc>
      </w:tr>
      <w:tr w:rsidR="00635BC6" w:rsidTr="00380BDA">
        <w:trPr>
          <w:trHeight w:hRule="exact" w:val="7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Estimated potential value of the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account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635BC6"/>
        </w:tc>
      </w:tr>
    </w:tbl>
    <w:p w:rsidR="00635BC6" w:rsidRDefault="00635BC6">
      <w:pPr>
        <w:pStyle w:val="BodyText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p w:rsidR="00635BC6" w:rsidRDefault="000D3FFE">
      <w:pPr>
        <w:pStyle w:val="BodyText"/>
        <w:kinsoku w:val="0"/>
        <w:overflowPunct w:val="0"/>
        <w:ind w:left="3756" w:right="3779"/>
        <w:jc w:val="center"/>
      </w:pPr>
      <w:r>
        <w:rPr>
          <w:b/>
          <w:bCs/>
          <w:u w:val="thick"/>
        </w:rPr>
        <w:t>ACCOUNT CONTACT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u w:val="thick"/>
        </w:rPr>
        <w:t>DETAILS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4"/>
        <w:gridCol w:w="5435"/>
      </w:tblGrid>
      <w:tr w:rsidR="00635BC6" w:rsidTr="00380BDA">
        <w:trPr>
          <w:trHeight w:hRule="exact" w:val="374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spacing w:before="3"/>
              <w:ind w:left="103"/>
            </w:pPr>
            <w:r>
              <w:rPr>
                <w:rFonts w:ascii="Arial" w:hAnsi="Arial" w:cs="Arial"/>
                <w:b/>
                <w:bCs/>
              </w:rPr>
              <w:t>Contact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358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353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36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accounts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36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queries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36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Email address invoice/credit</w:t>
            </w:r>
            <w:r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note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36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statements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 w:rsidTr="00380BDA">
        <w:trPr>
          <w:trHeight w:hRule="exact" w:val="564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35BC6" w:rsidRDefault="000D3FFE">
            <w:pPr>
              <w:pStyle w:val="TableParagraph"/>
              <w:kinsoku w:val="0"/>
              <w:overflowPunct w:val="0"/>
              <w:spacing w:before="3"/>
              <w:ind w:left="103" w:right="106"/>
            </w:pPr>
            <w:r>
              <w:rPr>
                <w:rFonts w:ascii="Arial" w:hAnsi="Arial" w:cs="Arial"/>
                <w:b/>
                <w:bCs/>
              </w:rPr>
              <w:t>Our account number on your system (if known)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</w:tbl>
    <w:p w:rsidR="00635BC6" w:rsidRDefault="00635BC6">
      <w:pPr>
        <w:pStyle w:val="BodyText"/>
        <w:kinsoku w:val="0"/>
        <w:overflowPunct w:val="0"/>
        <w:spacing w:before="0"/>
        <w:ind w:left="0"/>
        <w:rPr>
          <w:b/>
          <w:bCs/>
          <w:sz w:val="18"/>
          <w:szCs w:val="18"/>
        </w:rPr>
      </w:pPr>
    </w:p>
    <w:p w:rsidR="00635BC6" w:rsidRDefault="000D3FFE">
      <w:pPr>
        <w:pStyle w:val="BodyText"/>
        <w:tabs>
          <w:tab w:val="left" w:pos="4535"/>
          <w:tab w:val="left" w:pos="4998"/>
          <w:tab w:val="left" w:pos="5203"/>
          <w:tab w:val="left" w:pos="5664"/>
          <w:tab w:val="left" w:pos="6264"/>
          <w:tab w:val="left" w:pos="6863"/>
          <w:tab w:val="left" w:pos="7465"/>
          <w:tab w:val="left" w:pos="8064"/>
          <w:tab w:val="left" w:pos="8664"/>
          <w:tab w:val="left" w:pos="9263"/>
        </w:tabs>
        <w:kinsoku w:val="0"/>
        <w:overflowPunct w:val="0"/>
        <w:ind w:right="879"/>
      </w:pPr>
      <w:r>
        <w:rPr>
          <w:b/>
          <w:bCs/>
          <w:i/>
          <w:iCs/>
          <w:u w:val="thick"/>
        </w:rPr>
        <w:t>Please provide your RDCO</w:t>
      </w:r>
      <w:r>
        <w:rPr>
          <w:b/>
          <w:bCs/>
          <w:i/>
          <w:iCs/>
          <w:spacing w:val="-9"/>
          <w:u w:val="thick"/>
        </w:rPr>
        <w:t xml:space="preserve"> </w:t>
      </w:r>
      <w:r>
        <w:rPr>
          <w:b/>
          <w:bCs/>
          <w:i/>
          <w:iCs/>
          <w:u w:val="thick"/>
        </w:rPr>
        <w:t>Number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u w:val="thick"/>
        </w:rPr>
        <w:tab/>
      </w:r>
    </w:p>
    <w:p w:rsidR="00635BC6" w:rsidRDefault="000D3FFE">
      <w:pPr>
        <w:pStyle w:val="BodyText"/>
        <w:kinsoku w:val="0"/>
        <w:overflowPunct w:val="0"/>
        <w:spacing w:before="0"/>
        <w:ind w:right="879"/>
      </w:pPr>
      <w:r>
        <w:rPr>
          <w:b/>
          <w:bCs/>
        </w:rPr>
        <w:t>(Registered Dealers in Controlled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Oils)</w:t>
      </w:r>
    </w:p>
    <w:p w:rsidR="00635BC6" w:rsidRDefault="00635BC6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635BC6" w:rsidRDefault="000D3FFE">
      <w:pPr>
        <w:pStyle w:val="BodyText"/>
        <w:kinsoku w:val="0"/>
        <w:overflowPunct w:val="0"/>
        <w:spacing w:before="0"/>
        <w:ind w:left="3392" w:right="879"/>
      </w:pPr>
      <w:r w:rsidRPr="00380BDA">
        <w:rPr>
          <w:b/>
          <w:bCs/>
          <w:color w:val="FF0000"/>
          <w:u w:val="thick"/>
        </w:rPr>
        <w:t>INSURANCE CERTIFICATE FOR</w:t>
      </w:r>
      <w:r w:rsidRPr="00380BDA">
        <w:rPr>
          <w:b/>
          <w:bCs/>
          <w:color w:val="FF0000"/>
          <w:spacing w:val="-10"/>
          <w:u w:val="thick"/>
        </w:rPr>
        <w:t xml:space="preserve"> </w:t>
      </w:r>
      <w:r w:rsidRPr="00380BDA">
        <w:rPr>
          <w:b/>
          <w:bCs/>
          <w:color w:val="FF0000"/>
          <w:u w:val="thick"/>
        </w:rPr>
        <w:t>HIRE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  <w:ind w:right="227"/>
        <w:jc w:val="both"/>
      </w:pPr>
      <w:r>
        <w:t>Please provide a copy of your insurance certificate for the Hire of Plant according to our standard Terms and Conditions which encompasses the Construction Plant-Hire Association Model Conditions for Hiring of Plant. Please contact your Insurance Broker to obtain and provide this information on</w:t>
      </w:r>
      <w:r>
        <w:rPr>
          <w:spacing w:val="-8"/>
        </w:rPr>
        <w:t xml:space="preserve"> </w:t>
      </w:r>
      <w:r>
        <w:t>application.</w:t>
      </w:r>
    </w:p>
    <w:p w:rsidR="00635BC6" w:rsidRDefault="00635BC6">
      <w:pPr>
        <w:pStyle w:val="BodyText"/>
        <w:kinsoku w:val="0"/>
        <w:overflowPunct w:val="0"/>
        <w:spacing w:before="1"/>
        <w:ind w:left="0"/>
      </w:pPr>
    </w:p>
    <w:p w:rsidR="00635BC6" w:rsidRDefault="000D3FFE">
      <w:pPr>
        <w:pStyle w:val="Heading1"/>
        <w:tabs>
          <w:tab w:val="left" w:pos="8135"/>
          <w:tab w:val="left" w:pos="9576"/>
        </w:tabs>
        <w:kinsoku w:val="0"/>
        <w:overflowPunct w:val="0"/>
        <w:ind w:right="879"/>
        <w:rPr>
          <w:b w:val="0"/>
          <w:bCs w:val="0"/>
        </w:rPr>
      </w:pPr>
      <w:r>
        <w:t>Insurance</w:t>
      </w:r>
      <w:r>
        <w:rPr>
          <w:spacing w:val="-4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Attached</w:t>
      </w:r>
      <w:r>
        <w:tab/>
      </w:r>
      <w:r>
        <w:rPr>
          <w:rFonts w:ascii="Wingdings" w:hAnsi="Wingdings" w:cs="Wingdings"/>
          <w:b w:val="0"/>
          <w:bCs w:val="0"/>
        </w:rPr>
        <w:t></w:t>
      </w:r>
      <w:r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>
        <w:t>YES</w:t>
      </w:r>
      <w:r>
        <w:tab/>
      </w:r>
      <w:r>
        <w:rPr>
          <w:rFonts w:ascii="Wingdings" w:hAnsi="Wingdings" w:cs="Wingdings"/>
          <w:b w:val="0"/>
          <w:bCs w:val="0"/>
        </w:rPr>
        <w:t></w:t>
      </w:r>
      <w:r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(If no please provide your reason/s for this in the box</w:t>
      </w:r>
      <w:r>
        <w:rPr>
          <w:spacing w:val="-11"/>
        </w:rPr>
        <w:t xml:space="preserve"> </w:t>
      </w:r>
      <w:r>
        <w:t>below)</w:t>
      </w:r>
    </w:p>
    <w:p w:rsidR="00635BC6" w:rsidRDefault="00635BC6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635BC6" w:rsidRDefault="000D3FFE">
      <w:pPr>
        <w:pStyle w:val="BodyText"/>
        <w:kinsoku w:val="0"/>
        <w:overflowPunct w:val="0"/>
        <w:spacing w:before="0"/>
        <w:ind w:right="229"/>
        <w:jc w:val="both"/>
      </w:pPr>
      <w:r>
        <w:rPr>
          <w:b/>
          <w:bCs/>
        </w:rPr>
        <w:t>PLEASE NOTE UNDER THE CONSTRUCTION PLANT-HIRE ASSOCIATION MODEL CONDITIONS FOR HIRING OF PLANT YOU WILL BE LIABILE UNDER CLAUSE 13 FOR ALL LOSS OF OR DAMAGE TO THE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PLANT</w:t>
      </w:r>
    </w:p>
    <w:p w:rsidR="00635BC6" w:rsidRDefault="00635BC6" w:rsidP="00380BDA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  <w:sectPr w:rsidR="00635BC6">
          <w:headerReference w:type="default" r:id="rId9"/>
          <w:pgSz w:w="12240" w:h="15840"/>
          <w:pgMar w:top="1820" w:right="560" w:bottom="1220" w:left="580" w:header="634" w:footer="1028" w:gutter="0"/>
          <w:cols w:space="720"/>
          <w:noEndnote/>
        </w:sectPr>
      </w:pPr>
    </w:p>
    <w:p w:rsidR="00635BC6" w:rsidRPr="00380BDA" w:rsidRDefault="000D3FFE" w:rsidP="00380B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kinsoku w:val="0"/>
        <w:overflowPunct w:val="0"/>
        <w:spacing w:before="74"/>
        <w:ind w:left="0" w:right="300"/>
        <w:rPr>
          <w:sz w:val="32"/>
          <w:szCs w:val="32"/>
        </w:rPr>
      </w:pPr>
      <w:r w:rsidRPr="00380BDA">
        <w:rPr>
          <w:b/>
          <w:bCs/>
          <w:sz w:val="32"/>
          <w:szCs w:val="32"/>
          <w:u w:val="thick"/>
        </w:rPr>
        <w:lastRenderedPageBreak/>
        <w:t>ONLY COMPLETE THIS SECTION IF PART OF A PARENT</w:t>
      </w:r>
      <w:r w:rsidRPr="00380BDA">
        <w:rPr>
          <w:b/>
          <w:bCs/>
          <w:spacing w:val="-14"/>
          <w:sz w:val="32"/>
          <w:szCs w:val="32"/>
          <w:u w:val="thick"/>
        </w:rPr>
        <w:t xml:space="preserve"> </w:t>
      </w:r>
      <w:r w:rsidRPr="00380BDA">
        <w:rPr>
          <w:b/>
          <w:bCs/>
          <w:sz w:val="32"/>
          <w:szCs w:val="32"/>
          <w:u w:val="thick"/>
        </w:rPr>
        <w:t>COMPANY</w:t>
      </w:r>
    </w:p>
    <w:p w:rsidR="00635BC6" w:rsidRDefault="00635BC6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35BC6" w:rsidRDefault="00635BC6">
      <w:pPr>
        <w:pStyle w:val="BodyText"/>
        <w:kinsoku w:val="0"/>
        <w:overflowPunct w:val="0"/>
        <w:spacing w:before="2"/>
        <w:ind w:left="0"/>
        <w:rPr>
          <w:b/>
          <w:bCs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9"/>
        <w:gridCol w:w="5300"/>
      </w:tblGrid>
      <w:tr w:rsidR="00635BC6">
        <w:trPr>
          <w:trHeight w:hRule="exact" w:val="521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Parent company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1261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Parent company address and postal</w:t>
            </w:r>
            <w:r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  <w:tr w:rsidR="00635BC6">
        <w:trPr>
          <w:trHeight w:hRule="exact" w:val="540"/>
        </w:trPr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0D3FFE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Parent registration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Default="00635BC6"/>
        </w:tc>
      </w:tr>
    </w:tbl>
    <w:p w:rsidR="00635BC6" w:rsidRDefault="00635BC6">
      <w:pPr>
        <w:pStyle w:val="BodyText"/>
        <w:kinsoku w:val="0"/>
        <w:overflowPunct w:val="0"/>
        <w:spacing w:before="0"/>
        <w:ind w:left="0"/>
        <w:rPr>
          <w:b/>
          <w:bCs/>
          <w:sz w:val="18"/>
          <w:szCs w:val="18"/>
        </w:rPr>
      </w:pPr>
    </w:p>
    <w:p w:rsidR="00635BC6" w:rsidRDefault="000D3FFE">
      <w:pPr>
        <w:pStyle w:val="Heading1"/>
        <w:kinsoku w:val="0"/>
        <w:overflowPunct w:val="0"/>
        <w:spacing w:before="69"/>
        <w:ind w:left="3756" w:right="3775"/>
        <w:jc w:val="center"/>
        <w:rPr>
          <w:b w:val="0"/>
          <w:bCs w:val="0"/>
        </w:rPr>
      </w:pPr>
      <w:r>
        <w:rPr>
          <w:u w:val="thick"/>
        </w:rPr>
        <w:t>GENERAL</w:t>
      </w:r>
      <w:r>
        <w:rPr>
          <w:spacing w:val="-3"/>
          <w:u w:val="thick"/>
        </w:rPr>
        <w:t xml:space="preserve"> </w:t>
      </w:r>
      <w:r>
        <w:rPr>
          <w:u w:val="thick"/>
        </w:rPr>
        <w:t>CONDITIONS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</w:pPr>
      <w:r>
        <w:t>This agreement shall be construed and governed in accordance with the laws of England and the parties shall submit to the jurisdiction of the courts of</w:t>
      </w:r>
      <w:r>
        <w:rPr>
          <w:spacing w:val="-15"/>
        </w:rPr>
        <w:t xml:space="preserve"> </w:t>
      </w:r>
      <w:r>
        <w:t>England.</w:t>
      </w:r>
    </w:p>
    <w:p w:rsidR="00635BC6" w:rsidRDefault="00635BC6">
      <w:pPr>
        <w:pStyle w:val="BodyText"/>
        <w:kinsoku w:val="0"/>
        <w:overflowPunct w:val="0"/>
        <w:spacing w:before="0"/>
        <w:ind w:left="0"/>
      </w:pPr>
    </w:p>
    <w:p w:rsidR="00635BC6" w:rsidRDefault="000D3FFE">
      <w:pPr>
        <w:pStyle w:val="Heading1"/>
        <w:kinsoku w:val="0"/>
        <w:overflowPunct w:val="0"/>
        <w:ind w:left="3756" w:right="3772"/>
        <w:jc w:val="center"/>
        <w:rPr>
          <w:b w:val="0"/>
          <w:bCs w:val="0"/>
        </w:rPr>
      </w:pPr>
      <w:r>
        <w:rPr>
          <w:u w:val="thick"/>
        </w:rPr>
        <w:t>CONDITIONS OF</w:t>
      </w:r>
      <w:r>
        <w:rPr>
          <w:spacing w:val="-1"/>
          <w:u w:val="thick"/>
        </w:rPr>
        <w:t xml:space="preserve"> </w:t>
      </w:r>
      <w:r>
        <w:rPr>
          <w:u w:val="thick"/>
        </w:rPr>
        <w:t>HIRE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  <w:ind w:right="229"/>
        <w:jc w:val="both"/>
      </w:pPr>
      <w:r>
        <w:t xml:space="preserve">All equipment is hired subject to the Construction Plant-Hire Association (CPA) Model </w:t>
      </w:r>
      <w:r w:rsidR="00380BDA">
        <w:t xml:space="preserve">Conditions </w:t>
      </w:r>
      <w:proofErr w:type="gramStart"/>
      <w:r w:rsidR="00380BDA">
        <w:t>For</w:t>
      </w:r>
      <w:proofErr w:type="gramEnd"/>
      <w:r>
        <w:t xml:space="preserve"> Hiring of Plant (attached) and by signing this form you agreed to be adhere and be bound by such</w:t>
      </w:r>
      <w:r>
        <w:rPr>
          <w:spacing w:val="-3"/>
        </w:rPr>
        <w:t xml:space="preserve"> </w:t>
      </w:r>
      <w:r>
        <w:t>conditions.</w:t>
      </w:r>
    </w:p>
    <w:p w:rsidR="00635BC6" w:rsidRDefault="00635BC6">
      <w:pPr>
        <w:pStyle w:val="BodyText"/>
        <w:kinsoku w:val="0"/>
        <w:overflowPunct w:val="0"/>
        <w:spacing w:before="0"/>
        <w:ind w:left="0"/>
      </w:pPr>
    </w:p>
    <w:p w:rsidR="00635BC6" w:rsidRDefault="000D3FFE">
      <w:pPr>
        <w:pStyle w:val="Heading1"/>
        <w:kinsoku w:val="0"/>
        <w:overflowPunct w:val="0"/>
        <w:ind w:left="3306" w:right="879"/>
        <w:rPr>
          <w:b w:val="0"/>
          <w:bCs w:val="0"/>
        </w:rPr>
      </w:pPr>
      <w:r>
        <w:rPr>
          <w:u w:val="thick"/>
        </w:rPr>
        <w:t>OPERATION AND USE OF</w:t>
      </w:r>
      <w:r>
        <w:rPr>
          <w:spacing w:val="-9"/>
          <w:u w:val="thick"/>
        </w:rPr>
        <w:t xml:space="preserve"> </w:t>
      </w:r>
      <w:r>
        <w:rPr>
          <w:u w:val="thick"/>
        </w:rPr>
        <w:t>EQUIPMENT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  <w:ind w:right="241"/>
        <w:jc w:val="both"/>
        <w:rPr>
          <w:color w:val="000000"/>
        </w:rPr>
      </w:pPr>
      <w:r>
        <w:t>I/We confirm that we will use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635BC6" w:rsidRDefault="000D3FFE">
      <w:pPr>
        <w:pStyle w:val="Heading1"/>
        <w:kinsoku w:val="0"/>
        <w:overflowPunct w:val="0"/>
        <w:spacing w:before="69"/>
        <w:ind w:left="3756" w:right="3777"/>
        <w:jc w:val="center"/>
        <w:rPr>
          <w:b w:val="0"/>
          <w:bCs w:val="0"/>
        </w:rPr>
      </w:pPr>
      <w:r>
        <w:rPr>
          <w:u w:val="thick"/>
        </w:rPr>
        <w:t>DATA</w:t>
      </w:r>
      <w:r>
        <w:rPr>
          <w:spacing w:val="-8"/>
          <w:u w:val="thick"/>
        </w:rPr>
        <w:t xml:space="preserve"> </w:t>
      </w:r>
      <w:r>
        <w:rPr>
          <w:u w:val="thick"/>
        </w:rPr>
        <w:t>PROTECTION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  <w:ind w:right="233"/>
        <w:jc w:val="both"/>
      </w:pPr>
      <w:r>
        <w:t xml:space="preserve">The information supplied by you will be stored on computer and used for the administration of the account. </w:t>
      </w:r>
    </w:p>
    <w:p w:rsidR="00635BC6" w:rsidRDefault="00635BC6">
      <w:pPr>
        <w:pStyle w:val="BodyText"/>
        <w:kinsoku w:val="0"/>
        <w:overflowPunct w:val="0"/>
        <w:spacing w:before="0"/>
        <w:ind w:left="0"/>
      </w:pPr>
    </w:p>
    <w:p w:rsidR="00635BC6" w:rsidRDefault="000D3FFE">
      <w:pPr>
        <w:pStyle w:val="Heading1"/>
        <w:kinsoku w:val="0"/>
        <w:overflowPunct w:val="0"/>
        <w:ind w:left="3756" w:right="3778"/>
        <w:jc w:val="center"/>
        <w:rPr>
          <w:b w:val="0"/>
          <w:bCs w:val="0"/>
        </w:rPr>
      </w:pPr>
      <w:r>
        <w:rPr>
          <w:u w:val="thick"/>
        </w:rPr>
        <w:t>PAYMENT</w:t>
      </w:r>
      <w:r>
        <w:rPr>
          <w:spacing w:val="-9"/>
          <w:u w:val="thick"/>
        </w:rPr>
        <w:t xml:space="preserve"> </w:t>
      </w:r>
      <w:r>
        <w:rPr>
          <w:u w:val="thick"/>
        </w:rPr>
        <w:t>TERMS</w:t>
      </w:r>
    </w:p>
    <w:p w:rsidR="00635BC6" w:rsidRDefault="00635BC6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35BC6" w:rsidRDefault="000D3FFE">
      <w:pPr>
        <w:pStyle w:val="BodyText"/>
        <w:kinsoku w:val="0"/>
        <w:overflowPunct w:val="0"/>
        <w:ind w:right="228"/>
        <w:jc w:val="both"/>
      </w:pPr>
      <w:r>
        <w:t xml:space="preserve">I/We confirm that the information supplied by me/us is correct.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6"/>
        <w:gridCol w:w="5363"/>
      </w:tblGrid>
      <w:tr w:rsidR="00380BDA" w:rsidTr="00BC04F4">
        <w:trPr>
          <w:trHeight w:hRule="exact" w:val="562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>
            <w:pPr>
              <w:pStyle w:val="TableParagraph"/>
              <w:kinsoku w:val="0"/>
              <w:overflowPunct w:val="0"/>
              <w:spacing w:before="1"/>
              <w:ind w:left="103" w:right="105"/>
            </w:pPr>
            <w:r>
              <w:rPr>
                <w:rFonts w:ascii="Arial" w:hAnsi="Arial" w:cs="Arial"/>
                <w:b/>
                <w:bCs/>
              </w:rPr>
              <w:t>Signature of authorized person for and on behalf of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/>
        </w:tc>
      </w:tr>
      <w:tr w:rsidR="00380BDA" w:rsidTr="00BC04F4">
        <w:trPr>
          <w:trHeight w:hRule="exact" w:val="485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Print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/>
        </w:tc>
      </w:tr>
      <w:tr w:rsidR="00380BDA" w:rsidTr="00BC04F4">
        <w:trPr>
          <w:trHeight w:hRule="exact" w:val="42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Position held within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/>
        </w:tc>
      </w:tr>
      <w:tr w:rsidR="00380BDA" w:rsidTr="00BC04F4">
        <w:trPr>
          <w:trHeight w:hRule="exact" w:val="422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DA" w:rsidRDefault="00380BDA" w:rsidP="00BC04F4"/>
        </w:tc>
      </w:tr>
    </w:tbl>
    <w:p w:rsidR="00380BDA" w:rsidRDefault="00380BDA" w:rsidP="00380BDA">
      <w:pPr>
        <w:pStyle w:val="BodyText"/>
        <w:kinsoku w:val="0"/>
        <w:overflowPunct w:val="0"/>
        <w:ind w:left="0" w:right="228"/>
        <w:jc w:val="both"/>
        <w:sectPr w:rsidR="00380BDA">
          <w:pgSz w:w="12240" w:h="15840"/>
          <w:pgMar w:top="1820" w:right="560" w:bottom="1220" w:left="580" w:header="634" w:footer="1028" w:gutter="0"/>
          <w:cols w:space="720"/>
          <w:noEndnote/>
        </w:sectPr>
      </w:pPr>
    </w:p>
    <w:p w:rsidR="000D3FFE" w:rsidRDefault="000D3FFE"/>
    <w:sectPr w:rsidR="000D3FFE">
      <w:pgSz w:w="12240" w:h="15840"/>
      <w:pgMar w:top="1820" w:right="560" w:bottom="1220" w:left="580" w:header="634" w:footer="10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0D" w:rsidRDefault="00DD520D">
      <w:r>
        <w:separator/>
      </w:r>
    </w:p>
  </w:endnote>
  <w:endnote w:type="continuationSeparator" w:id="0">
    <w:p w:rsidR="00DD520D" w:rsidRDefault="00DD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6" w:rsidRDefault="000455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Vrinda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491490</wp:posOffset>
              </wp:positionH>
              <wp:positionV relativeFrom="page">
                <wp:posOffset>9265920</wp:posOffset>
              </wp:positionV>
              <wp:extent cx="115951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BC6" w:rsidRDefault="00635BC6" w:rsidP="00380BDA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7pt;margin-top:729.6pt;width:91.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MO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OEsmYV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" o:allowincell="f" filled="f" stroked="f">
              <v:textbox inset="0,0,0,0">
                <w:txbxContent>
                  <w:p w:rsidR="00635BC6" w:rsidRDefault="00635BC6" w:rsidP="00380BDA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0D" w:rsidRDefault="00DD520D">
      <w:r>
        <w:separator/>
      </w:r>
    </w:p>
  </w:footnote>
  <w:footnote w:type="continuationSeparator" w:id="0">
    <w:p w:rsidR="00DD520D" w:rsidRDefault="00DD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6" w:rsidRDefault="00635BC6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Vrind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6" w:rsidRDefault="000455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Vrinda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504190</wp:posOffset>
              </wp:positionH>
              <wp:positionV relativeFrom="page">
                <wp:posOffset>402590</wp:posOffset>
              </wp:positionV>
              <wp:extent cx="6756400" cy="7620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6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BC6" w:rsidRDefault="00635BC6">
                          <w:pPr>
                            <w:widowControl/>
                            <w:autoSpaceDE/>
                            <w:autoSpaceDN/>
                            <w:adjustRightInd/>
                            <w:spacing w:line="1200" w:lineRule="atLeast"/>
                          </w:pPr>
                        </w:p>
                        <w:p w:rsidR="00635BC6" w:rsidRDefault="00635B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39.7pt;margin-top:31.7pt;width:532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" o:allowincell="f" filled="f" stroked="f">
              <v:textbox inset="0,0,0,0">
                <w:txbxContent>
                  <w:p w:rsidR="00000000" w:rsidRDefault="000D3FFE">
                    <w:pPr>
                      <w:widowControl/>
                      <w:autoSpaceDE/>
                      <w:autoSpaceDN/>
                      <w:adjustRightInd/>
                      <w:spacing w:line="1200" w:lineRule="atLeast"/>
                    </w:pPr>
                  </w:p>
                  <w:p w:rsidR="00000000" w:rsidRDefault="000D3FFE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"/>
      <w:lvlJc w:val="left"/>
      <w:pPr>
        <w:ind w:left="497" w:hanging="284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0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326" w:hanging="284"/>
      </w:pPr>
    </w:lvl>
    <w:lvl w:ilvl="4">
      <w:numFmt w:val="bullet"/>
      <w:lvlText w:val="•"/>
      <w:lvlJc w:val="left"/>
      <w:pPr>
        <w:ind w:left="2935" w:hanging="284"/>
      </w:pPr>
    </w:lvl>
    <w:lvl w:ilvl="5">
      <w:numFmt w:val="bullet"/>
      <w:lvlText w:val="•"/>
      <w:lvlJc w:val="left"/>
      <w:pPr>
        <w:ind w:left="3544" w:hanging="284"/>
      </w:pPr>
    </w:lvl>
    <w:lvl w:ilvl="6">
      <w:numFmt w:val="bullet"/>
      <w:lvlText w:val="•"/>
      <w:lvlJc w:val="left"/>
      <w:pPr>
        <w:ind w:left="4153" w:hanging="284"/>
      </w:pPr>
    </w:lvl>
    <w:lvl w:ilvl="7">
      <w:numFmt w:val="bullet"/>
      <w:lvlText w:val="•"/>
      <w:lvlJc w:val="left"/>
      <w:pPr>
        <w:ind w:left="4762" w:hanging="284"/>
      </w:pPr>
    </w:lvl>
    <w:lvl w:ilvl="8">
      <w:numFmt w:val="bullet"/>
      <w:lvlText w:val="•"/>
      <w:lvlJc w:val="left"/>
      <w:pPr>
        <w:ind w:left="5371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386" w:hanging="284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886" w:hanging="284"/>
      </w:pPr>
    </w:lvl>
    <w:lvl w:ilvl="2">
      <w:numFmt w:val="bullet"/>
      <w:lvlText w:val="•"/>
      <w:lvlJc w:val="left"/>
      <w:pPr>
        <w:ind w:left="1392" w:hanging="284"/>
      </w:pPr>
    </w:lvl>
    <w:lvl w:ilvl="3">
      <w:numFmt w:val="bullet"/>
      <w:lvlText w:val="•"/>
      <w:lvlJc w:val="left"/>
      <w:pPr>
        <w:ind w:left="1899" w:hanging="284"/>
      </w:pPr>
    </w:lvl>
    <w:lvl w:ilvl="4">
      <w:numFmt w:val="bullet"/>
      <w:lvlText w:val="•"/>
      <w:lvlJc w:val="left"/>
      <w:pPr>
        <w:ind w:left="2405" w:hanging="284"/>
      </w:pPr>
    </w:lvl>
    <w:lvl w:ilvl="5">
      <w:numFmt w:val="bullet"/>
      <w:lvlText w:val="•"/>
      <w:lvlJc w:val="left"/>
      <w:pPr>
        <w:ind w:left="2912" w:hanging="284"/>
      </w:pPr>
    </w:lvl>
    <w:lvl w:ilvl="6">
      <w:numFmt w:val="bullet"/>
      <w:lvlText w:val="•"/>
      <w:lvlJc w:val="left"/>
      <w:pPr>
        <w:ind w:left="3418" w:hanging="284"/>
      </w:pPr>
    </w:lvl>
    <w:lvl w:ilvl="7">
      <w:numFmt w:val="bullet"/>
      <w:lvlText w:val="•"/>
      <w:lvlJc w:val="left"/>
      <w:pPr>
        <w:ind w:left="3924" w:hanging="284"/>
      </w:pPr>
    </w:lvl>
    <w:lvl w:ilvl="8">
      <w:numFmt w:val="bullet"/>
      <w:lvlText w:val="•"/>
      <w:lvlJc w:val="left"/>
      <w:pPr>
        <w:ind w:left="4431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386" w:hanging="284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886" w:hanging="284"/>
      </w:pPr>
    </w:lvl>
    <w:lvl w:ilvl="2">
      <w:numFmt w:val="bullet"/>
      <w:lvlText w:val="•"/>
      <w:lvlJc w:val="left"/>
      <w:pPr>
        <w:ind w:left="1392" w:hanging="284"/>
      </w:pPr>
    </w:lvl>
    <w:lvl w:ilvl="3">
      <w:numFmt w:val="bullet"/>
      <w:lvlText w:val="•"/>
      <w:lvlJc w:val="left"/>
      <w:pPr>
        <w:ind w:left="1899" w:hanging="284"/>
      </w:pPr>
    </w:lvl>
    <w:lvl w:ilvl="4">
      <w:numFmt w:val="bullet"/>
      <w:lvlText w:val="•"/>
      <w:lvlJc w:val="left"/>
      <w:pPr>
        <w:ind w:left="2405" w:hanging="284"/>
      </w:pPr>
    </w:lvl>
    <w:lvl w:ilvl="5">
      <w:numFmt w:val="bullet"/>
      <w:lvlText w:val="•"/>
      <w:lvlJc w:val="left"/>
      <w:pPr>
        <w:ind w:left="2912" w:hanging="284"/>
      </w:pPr>
    </w:lvl>
    <w:lvl w:ilvl="6">
      <w:numFmt w:val="bullet"/>
      <w:lvlText w:val="•"/>
      <w:lvlJc w:val="left"/>
      <w:pPr>
        <w:ind w:left="3418" w:hanging="284"/>
      </w:pPr>
    </w:lvl>
    <w:lvl w:ilvl="7">
      <w:numFmt w:val="bullet"/>
      <w:lvlText w:val="•"/>
      <w:lvlJc w:val="left"/>
      <w:pPr>
        <w:ind w:left="3924" w:hanging="284"/>
      </w:pPr>
    </w:lvl>
    <w:lvl w:ilvl="8">
      <w:numFmt w:val="bullet"/>
      <w:lvlText w:val="•"/>
      <w:lvlJc w:val="left"/>
      <w:pPr>
        <w:ind w:left="4431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386" w:hanging="284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886" w:hanging="284"/>
      </w:pPr>
    </w:lvl>
    <w:lvl w:ilvl="2">
      <w:numFmt w:val="bullet"/>
      <w:lvlText w:val="•"/>
      <w:lvlJc w:val="left"/>
      <w:pPr>
        <w:ind w:left="1392" w:hanging="284"/>
      </w:pPr>
    </w:lvl>
    <w:lvl w:ilvl="3">
      <w:numFmt w:val="bullet"/>
      <w:lvlText w:val="•"/>
      <w:lvlJc w:val="left"/>
      <w:pPr>
        <w:ind w:left="1899" w:hanging="284"/>
      </w:pPr>
    </w:lvl>
    <w:lvl w:ilvl="4">
      <w:numFmt w:val="bullet"/>
      <w:lvlText w:val="•"/>
      <w:lvlJc w:val="left"/>
      <w:pPr>
        <w:ind w:left="2405" w:hanging="284"/>
      </w:pPr>
    </w:lvl>
    <w:lvl w:ilvl="5">
      <w:numFmt w:val="bullet"/>
      <w:lvlText w:val="•"/>
      <w:lvlJc w:val="left"/>
      <w:pPr>
        <w:ind w:left="2912" w:hanging="284"/>
      </w:pPr>
    </w:lvl>
    <w:lvl w:ilvl="6">
      <w:numFmt w:val="bullet"/>
      <w:lvlText w:val="•"/>
      <w:lvlJc w:val="left"/>
      <w:pPr>
        <w:ind w:left="3418" w:hanging="284"/>
      </w:pPr>
    </w:lvl>
    <w:lvl w:ilvl="7">
      <w:numFmt w:val="bullet"/>
      <w:lvlText w:val="•"/>
      <w:lvlJc w:val="left"/>
      <w:pPr>
        <w:ind w:left="3924" w:hanging="284"/>
      </w:pPr>
    </w:lvl>
    <w:lvl w:ilvl="8">
      <w:numFmt w:val="bullet"/>
      <w:lvlText w:val="•"/>
      <w:lvlJc w:val="left"/>
      <w:pPr>
        <w:ind w:left="4431" w:hanging="2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4"/>
    <w:rsid w:val="00045524"/>
    <w:rsid w:val="000D3FFE"/>
    <w:rsid w:val="00380BDA"/>
    <w:rsid w:val="00635BC6"/>
    <w:rsid w:val="00D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B37393A-66A6-4FF4-AA61-3195E21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4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214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5524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045524"/>
    <w:rPr>
      <w:rFonts w:ascii="Times New Roman" w:hAnsi="Times New Roman" w:cs="Vrind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045524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045524"/>
    <w:rPr>
      <w:rFonts w:ascii="Times New Roman" w:hAnsi="Times New Roman" w:cs="Vrind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2023-06-18T10:51:00Z</dcterms:created>
  <dcterms:modified xsi:type="dcterms:W3CDTF">2023-06-18T10:51:00Z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