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64" w:rsidRPr="00DD05BF" w:rsidRDefault="00DF3164" w:rsidP="00DD05BF">
      <w:pPr>
        <w:pStyle w:val="Main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rPr>
          <w:color w:val="FFFFFF" w:themeColor="background1"/>
          <w:sz w:val="52"/>
          <w:szCs w:val="52"/>
        </w:rPr>
      </w:pPr>
      <w:r w:rsidRPr="00DD05BF">
        <w:rPr>
          <w:color w:val="FFFFFF" w:themeColor="background1"/>
          <w:sz w:val="52"/>
          <w:szCs w:val="52"/>
        </w:rPr>
        <w:t>STATUS REPORT</w:t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2403"/>
        <w:gridCol w:w="7597"/>
      </w:tblGrid>
      <w:tr w:rsidR="00DF3164">
        <w:trPr>
          <w:trHeight w:val="431"/>
        </w:trPr>
        <w:tc>
          <w:tcPr>
            <w:tcW w:w="2403" w:type="dxa"/>
            <w:vAlign w:val="center"/>
          </w:tcPr>
          <w:p w:rsidR="00DF3164" w:rsidRDefault="00DF3164">
            <w:pPr>
              <w:pStyle w:val="BoxHeaderLeft"/>
            </w:pPr>
            <w:r>
              <w:t>To:</w:t>
            </w:r>
          </w:p>
        </w:tc>
        <w:tc>
          <w:tcPr>
            <w:tcW w:w="7597" w:type="dxa"/>
          </w:tcPr>
          <w:p w:rsidR="00DF3164" w:rsidRDefault="00DF3164">
            <w:pPr>
              <w:pStyle w:val="BoxTextLarge"/>
            </w:pPr>
          </w:p>
        </w:tc>
      </w:tr>
      <w:tr w:rsidR="00DF3164">
        <w:trPr>
          <w:trHeight w:val="431"/>
        </w:trPr>
        <w:tc>
          <w:tcPr>
            <w:tcW w:w="2403" w:type="dxa"/>
            <w:vAlign w:val="center"/>
          </w:tcPr>
          <w:p w:rsidR="00DF3164" w:rsidRDefault="00DF3164">
            <w:pPr>
              <w:pStyle w:val="BoxHeaderLeft"/>
            </w:pPr>
            <w:r>
              <w:t>From:</w:t>
            </w:r>
          </w:p>
        </w:tc>
        <w:tc>
          <w:tcPr>
            <w:tcW w:w="7597" w:type="dxa"/>
          </w:tcPr>
          <w:p w:rsidR="00DF3164" w:rsidRDefault="00DF3164">
            <w:pPr>
              <w:pStyle w:val="BoxTextLarge"/>
            </w:pPr>
          </w:p>
        </w:tc>
      </w:tr>
      <w:tr w:rsidR="00DF3164">
        <w:trPr>
          <w:trHeight w:val="431"/>
        </w:trPr>
        <w:tc>
          <w:tcPr>
            <w:tcW w:w="2403" w:type="dxa"/>
            <w:vAlign w:val="center"/>
          </w:tcPr>
          <w:p w:rsidR="00DF3164" w:rsidRDefault="00DF3164">
            <w:pPr>
              <w:pStyle w:val="BoxHeaderLeft"/>
            </w:pPr>
            <w:r>
              <w:t>Subject:</w:t>
            </w:r>
          </w:p>
        </w:tc>
        <w:tc>
          <w:tcPr>
            <w:tcW w:w="7597" w:type="dxa"/>
          </w:tcPr>
          <w:p w:rsidR="00DF3164" w:rsidRDefault="00DF3164">
            <w:pPr>
              <w:pStyle w:val="BoxTextLarge"/>
            </w:pPr>
            <w:r>
              <w:t>Status</w:t>
            </w:r>
          </w:p>
        </w:tc>
      </w:tr>
      <w:tr w:rsidR="00DF3164">
        <w:trPr>
          <w:trHeight w:val="243"/>
        </w:trPr>
        <w:tc>
          <w:tcPr>
            <w:tcW w:w="2403" w:type="dxa"/>
            <w:vAlign w:val="center"/>
          </w:tcPr>
          <w:p w:rsidR="00DF3164" w:rsidRDefault="00DF3164">
            <w:pPr>
              <w:pStyle w:val="BoxHeaderLeft"/>
            </w:pPr>
            <w:r>
              <w:t>Period Ending:</w:t>
            </w:r>
          </w:p>
        </w:tc>
        <w:tc>
          <w:tcPr>
            <w:tcW w:w="7597" w:type="dxa"/>
          </w:tcPr>
          <w:p w:rsidR="00DF3164" w:rsidRDefault="00DF3164">
            <w:pPr>
              <w:pStyle w:val="BoxTextLarge"/>
            </w:pPr>
          </w:p>
        </w:tc>
      </w:tr>
      <w:tr w:rsidR="00DF3164">
        <w:trPr>
          <w:trHeight w:val="243"/>
        </w:trPr>
        <w:tc>
          <w:tcPr>
            <w:tcW w:w="2403" w:type="dxa"/>
            <w:vAlign w:val="center"/>
          </w:tcPr>
          <w:p w:rsidR="00DF3164" w:rsidRDefault="00DD05BF">
            <w:pPr>
              <w:pStyle w:val="BoxHeaderLeft"/>
            </w:pPr>
            <w:r>
              <w:t>Self-Assessment</w:t>
            </w:r>
            <w:r w:rsidR="00DF3164">
              <w:t>:</w:t>
            </w:r>
          </w:p>
        </w:tc>
        <w:tc>
          <w:tcPr>
            <w:tcW w:w="7597" w:type="dxa"/>
          </w:tcPr>
          <w:p w:rsidR="00DF3164" w:rsidRDefault="00DF3164">
            <w:pPr>
              <w:pStyle w:val="BoxTextLarge"/>
            </w:pPr>
            <w:r>
              <w:t>Green, Yellow, Red</w:t>
            </w:r>
          </w:p>
        </w:tc>
      </w:tr>
    </w:tbl>
    <w:p w:rsidR="00DF3164" w:rsidRDefault="00DF3164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F3164" w:rsidTr="00DD05BF">
        <w:trPr>
          <w:trHeight w:val="400"/>
        </w:trPr>
        <w:tc>
          <w:tcPr>
            <w:tcW w:w="10026" w:type="dxa"/>
            <w:shd w:val="clear" w:color="auto" w:fill="00B050"/>
            <w:vAlign w:val="center"/>
          </w:tcPr>
          <w:p w:rsidR="00DF3164" w:rsidRDefault="00DF3164" w:rsidP="00CC5AC1">
            <w:pPr>
              <w:pStyle w:val="BoxHeader"/>
            </w:pPr>
            <w:r>
              <w:t>ACTIVITIES COMPLETED THIS WEEK</w:t>
            </w:r>
          </w:p>
        </w:tc>
      </w:tr>
      <w:tr w:rsidR="00DF3164">
        <w:trPr>
          <w:trHeight w:val="400"/>
        </w:trPr>
        <w:tc>
          <w:tcPr>
            <w:tcW w:w="10026" w:type="dxa"/>
          </w:tcPr>
          <w:p w:rsidR="00AF06F4" w:rsidRPr="004613AF" w:rsidRDefault="00DF3164">
            <w:pPr>
              <w:pStyle w:val="BodyTex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Completed Deliverables:</w:t>
            </w:r>
          </w:p>
          <w:p w:rsidR="00DF3164" w:rsidRDefault="00DF3164">
            <w:pPr>
              <w:pStyle w:val="BodyTextBullet"/>
            </w:pPr>
          </w:p>
        </w:tc>
      </w:tr>
    </w:tbl>
    <w:p w:rsidR="00DF3164" w:rsidRDefault="00DF3164">
      <w:pPr>
        <w:pStyle w:val="Header"/>
        <w:tabs>
          <w:tab w:val="clear" w:pos="4320"/>
          <w:tab w:val="clear" w:pos="8640"/>
        </w:tabs>
      </w:pPr>
    </w:p>
    <w:tbl>
      <w:tblPr>
        <w:tblW w:w="1005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2790"/>
        <w:gridCol w:w="2430"/>
      </w:tblGrid>
      <w:tr w:rsidR="00CC5AC1" w:rsidTr="00DD05BF">
        <w:trPr>
          <w:trHeight w:val="400"/>
        </w:trPr>
        <w:tc>
          <w:tcPr>
            <w:tcW w:w="4833" w:type="dxa"/>
            <w:shd w:val="clear" w:color="auto" w:fill="00B050"/>
            <w:vAlign w:val="center"/>
          </w:tcPr>
          <w:p w:rsidR="00CC5AC1" w:rsidRDefault="00CC5AC1" w:rsidP="00CC5AC1">
            <w:pPr>
              <w:pStyle w:val="BoxHeader"/>
            </w:pPr>
            <w:r>
              <w:t>ACTIVITIES IN PROCESS</w:t>
            </w:r>
          </w:p>
        </w:tc>
        <w:tc>
          <w:tcPr>
            <w:tcW w:w="2790" w:type="dxa"/>
            <w:shd w:val="clear" w:color="auto" w:fill="00B050"/>
            <w:vAlign w:val="center"/>
          </w:tcPr>
          <w:p w:rsidR="00CC5AC1" w:rsidRDefault="00CC5AC1" w:rsidP="00CC5AC1">
            <w:pPr>
              <w:pStyle w:val="BoxHeader"/>
            </w:pPr>
            <w:r>
              <w:t>NEXT ACTION</w:t>
            </w:r>
          </w:p>
        </w:tc>
        <w:tc>
          <w:tcPr>
            <w:tcW w:w="2430" w:type="dxa"/>
            <w:shd w:val="clear" w:color="auto" w:fill="00B050"/>
            <w:vAlign w:val="center"/>
          </w:tcPr>
          <w:p w:rsidR="00CC5AC1" w:rsidRDefault="00CC5AC1" w:rsidP="00CC5AC1">
            <w:pPr>
              <w:pStyle w:val="BoxHeader"/>
            </w:pPr>
            <w:r>
              <w:t>DUE DATE</w:t>
            </w:r>
          </w:p>
        </w:tc>
      </w:tr>
      <w:tr w:rsidR="00CC5AC1" w:rsidTr="00CC5AC1">
        <w:trPr>
          <w:trHeight w:val="400"/>
        </w:trPr>
        <w:tc>
          <w:tcPr>
            <w:tcW w:w="4833" w:type="dxa"/>
          </w:tcPr>
          <w:p w:rsidR="00CC5AC1" w:rsidRDefault="00CC5AC1">
            <w:pPr>
              <w:pStyle w:val="BodyTextBullet"/>
              <w:numPr>
                <w:ilvl w:val="0"/>
                <w:numId w:val="11"/>
              </w:numPr>
            </w:pPr>
          </w:p>
        </w:tc>
        <w:tc>
          <w:tcPr>
            <w:tcW w:w="2790" w:type="dxa"/>
          </w:tcPr>
          <w:p w:rsidR="00CC5AC1" w:rsidRDefault="00CC5AC1">
            <w:pPr>
              <w:pStyle w:val="BodyTextBullet"/>
              <w:numPr>
                <w:ilvl w:val="0"/>
                <w:numId w:val="11"/>
              </w:numPr>
            </w:pPr>
          </w:p>
        </w:tc>
        <w:tc>
          <w:tcPr>
            <w:tcW w:w="2430" w:type="dxa"/>
          </w:tcPr>
          <w:p w:rsidR="00CC5AC1" w:rsidRDefault="00CC5AC1">
            <w:pPr>
              <w:pStyle w:val="BodyTextBullet"/>
              <w:numPr>
                <w:ilvl w:val="0"/>
                <w:numId w:val="11"/>
              </w:numPr>
            </w:pPr>
          </w:p>
        </w:tc>
      </w:tr>
    </w:tbl>
    <w:p w:rsidR="00DF3164" w:rsidRDefault="00DF3164">
      <w:pPr>
        <w:rPr>
          <w:b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F3164" w:rsidTr="00DD05BF">
        <w:trPr>
          <w:trHeight w:val="400"/>
        </w:trPr>
        <w:tc>
          <w:tcPr>
            <w:tcW w:w="10026" w:type="dxa"/>
            <w:shd w:val="clear" w:color="auto" w:fill="00B050"/>
            <w:vAlign w:val="center"/>
          </w:tcPr>
          <w:p w:rsidR="00DF3164" w:rsidRDefault="00DF3164">
            <w:pPr>
              <w:pStyle w:val="BoxHeader"/>
            </w:pPr>
            <w:r>
              <w:t>ACTIVITIES TO BE STARTED NEXT WEEK</w:t>
            </w:r>
          </w:p>
        </w:tc>
      </w:tr>
      <w:tr w:rsidR="00DF3164">
        <w:trPr>
          <w:trHeight w:val="400"/>
        </w:trPr>
        <w:tc>
          <w:tcPr>
            <w:tcW w:w="10026" w:type="dxa"/>
          </w:tcPr>
          <w:p w:rsidR="00DF3164" w:rsidRDefault="00DF3164">
            <w:pPr>
              <w:pStyle w:val="BodyTextBullet"/>
            </w:pPr>
          </w:p>
        </w:tc>
      </w:tr>
    </w:tbl>
    <w:p w:rsidR="00DF3164" w:rsidRDefault="00DF3164">
      <w:pPr>
        <w:jc w:val="left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F3164" w:rsidTr="00DD05BF">
        <w:trPr>
          <w:trHeight w:val="400"/>
        </w:trPr>
        <w:tc>
          <w:tcPr>
            <w:tcW w:w="10026" w:type="dxa"/>
            <w:shd w:val="clear" w:color="auto" w:fill="00B050"/>
            <w:vAlign w:val="center"/>
          </w:tcPr>
          <w:p w:rsidR="00DF3164" w:rsidRDefault="00DF3164">
            <w:pPr>
              <w:pStyle w:val="BoxHeader"/>
            </w:pPr>
            <w:r>
              <w:t>LONG TERM PROJECTS</w:t>
            </w:r>
          </w:p>
        </w:tc>
      </w:tr>
      <w:tr w:rsidR="00DF3164">
        <w:trPr>
          <w:trHeight w:val="400"/>
        </w:trPr>
        <w:tc>
          <w:tcPr>
            <w:tcW w:w="10026" w:type="dxa"/>
          </w:tcPr>
          <w:p w:rsidR="00DF3164" w:rsidRDefault="00DF3164">
            <w:pPr>
              <w:pStyle w:val="BodyTextBullet"/>
              <w:numPr>
                <w:ilvl w:val="0"/>
                <w:numId w:val="9"/>
              </w:numPr>
            </w:pPr>
          </w:p>
        </w:tc>
      </w:tr>
    </w:tbl>
    <w:p w:rsidR="00DF3164" w:rsidRDefault="00DF3164">
      <w:pPr>
        <w:jc w:val="left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F3164" w:rsidTr="00DD05BF">
        <w:trPr>
          <w:trHeight w:val="400"/>
        </w:trPr>
        <w:tc>
          <w:tcPr>
            <w:tcW w:w="10026" w:type="dxa"/>
            <w:shd w:val="clear" w:color="auto" w:fill="00B050"/>
            <w:vAlign w:val="center"/>
          </w:tcPr>
          <w:p w:rsidR="00DF3164" w:rsidRDefault="00DF3164">
            <w:pPr>
              <w:pStyle w:val="BoxHeader"/>
            </w:pPr>
            <w:r>
              <w:t>ISSUES FOR IMMEDIATE ATTENTION</w:t>
            </w:r>
          </w:p>
        </w:tc>
      </w:tr>
      <w:tr w:rsidR="00DF3164">
        <w:trPr>
          <w:trHeight w:val="400"/>
        </w:trPr>
        <w:tc>
          <w:tcPr>
            <w:tcW w:w="10026" w:type="dxa"/>
          </w:tcPr>
          <w:p w:rsidR="00DF3164" w:rsidRDefault="00DF3164">
            <w:pPr>
              <w:pStyle w:val="BodyTextBullet"/>
              <w:numPr>
                <w:ilvl w:val="0"/>
                <w:numId w:val="9"/>
              </w:numPr>
            </w:pPr>
          </w:p>
        </w:tc>
      </w:tr>
    </w:tbl>
    <w:p w:rsidR="00DF3164" w:rsidRDefault="00DF3164">
      <w:pPr>
        <w:pStyle w:val="BodyTextBullet"/>
        <w:numPr>
          <w:ilvl w:val="0"/>
          <w:numId w:val="0"/>
        </w:num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F3164" w:rsidTr="00DD05BF">
        <w:trPr>
          <w:trHeight w:val="400"/>
        </w:trPr>
        <w:tc>
          <w:tcPr>
            <w:tcW w:w="10026" w:type="dxa"/>
            <w:shd w:val="clear" w:color="auto" w:fill="00B050"/>
            <w:vAlign w:val="center"/>
          </w:tcPr>
          <w:p w:rsidR="00DF3164" w:rsidRDefault="00DF3164">
            <w:pPr>
              <w:pStyle w:val="BoxHeader"/>
            </w:pPr>
            <w:r>
              <w:t>KEY TEAM INTERDEPENDENCIES</w:t>
            </w:r>
          </w:p>
        </w:tc>
      </w:tr>
      <w:tr w:rsidR="00DF3164">
        <w:trPr>
          <w:trHeight w:val="400"/>
        </w:trPr>
        <w:tc>
          <w:tcPr>
            <w:tcW w:w="10026" w:type="dxa"/>
          </w:tcPr>
          <w:p w:rsidR="00DF3164" w:rsidRDefault="00DF3164">
            <w:pPr>
              <w:pStyle w:val="BodyTextBullet"/>
              <w:numPr>
                <w:ilvl w:val="0"/>
                <w:numId w:val="4"/>
              </w:numPr>
            </w:pPr>
          </w:p>
        </w:tc>
      </w:tr>
    </w:tbl>
    <w:p w:rsidR="00DF3164" w:rsidRDefault="00DF3164">
      <w:bookmarkStart w:id="0" w:name="_GoBack"/>
      <w:bookmarkEnd w:id="0"/>
    </w:p>
    <w:sectPr w:rsidR="00DF3164" w:rsidSect="00DD05B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8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2D" w:rsidRDefault="00D4362D">
      <w:r>
        <w:separator/>
      </w:r>
    </w:p>
  </w:endnote>
  <w:endnote w:type="continuationSeparator" w:id="0">
    <w:p w:rsidR="00D4362D" w:rsidRDefault="00D4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64" w:rsidRDefault="004613AF">
    <w:pPr>
      <w:pStyle w:val="Footer"/>
    </w:pPr>
    <w:fldSimple w:instr=" FILENAME ">
      <w:r w:rsidR="00DF3164">
        <w:rPr>
          <w:noProof/>
        </w:rPr>
        <w:t>Weekly Status Report template</w:t>
      </w:r>
    </w:fldSimple>
    <w:r w:rsidR="00DF3164">
      <w:tab/>
    </w:r>
    <w:r w:rsidR="00DF3164">
      <w:tab/>
    </w:r>
    <w:r w:rsidR="00DF3164">
      <w:rPr>
        <w:rStyle w:val="PageNumber"/>
      </w:rPr>
      <w:t xml:space="preserve">Page </w:t>
    </w:r>
    <w:r w:rsidR="00DF3164">
      <w:rPr>
        <w:rStyle w:val="PageNumber"/>
      </w:rPr>
      <w:fldChar w:fldCharType="begin"/>
    </w:r>
    <w:r w:rsidR="00DF3164">
      <w:rPr>
        <w:rStyle w:val="PageNumber"/>
      </w:rPr>
      <w:instrText xml:space="preserve"> PAGE </w:instrText>
    </w:r>
    <w:r w:rsidR="00DF3164">
      <w:rPr>
        <w:rStyle w:val="PageNumber"/>
      </w:rPr>
      <w:fldChar w:fldCharType="separate"/>
    </w:r>
    <w:r w:rsidR="00DD05BF">
      <w:rPr>
        <w:rStyle w:val="PageNumber"/>
        <w:noProof/>
      </w:rPr>
      <w:t>2</w:t>
    </w:r>
    <w:r w:rsidR="00DF3164">
      <w:rPr>
        <w:rStyle w:val="PageNumber"/>
      </w:rPr>
      <w:fldChar w:fldCharType="end"/>
    </w:r>
    <w:r w:rsidR="00DF3164">
      <w:rPr>
        <w:rStyle w:val="PageNumber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64" w:rsidRDefault="00CC5AC1" w:rsidP="00DD05BF">
    <w:pPr>
      <w:pStyle w:val="Footer"/>
    </w:pPr>
    <w:r>
      <w:rPr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column">
                <wp:posOffset>-23495</wp:posOffset>
              </wp:positionH>
              <wp:positionV relativeFrom="paragraph">
                <wp:posOffset>63500</wp:posOffset>
              </wp:positionV>
              <wp:extent cx="647001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00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BAAC9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5pt" to="507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HY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" o:allowincell="f" strokeweight="3pt">
              <v:stroke linestyle="thi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2D" w:rsidRDefault="00D4362D">
      <w:r>
        <w:separator/>
      </w:r>
    </w:p>
  </w:footnote>
  <w:footnote w:type="continuationSeparator" w:id="0">
    <w:p w:rsidR="00D4362D" w:rsidRDefault="00D43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64" w:rsidRDefault="00CC5AC1">
    <w:pPr>
      <w:pStyle w:val="Headingpg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302260</wp:posOffset>
              </wp:positionV>
              <wp:extent cx="6451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1092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3.8pt" to="504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  <w:r w:rsidR="00DF3164">
      <w:tab/>
    </w:r>
    <w:r w:rsidR="00DF3164">
      <w:fldChar w:fldCharType="begin"/>
    </w:r>
    <w:r w:rsidR="00DF3164">
      <w:instrText xml:space="preserve"> DATE \@ "M/d/yyyy" </w:instrText>
    </w:r>
    <w:r w:rsidR="00DF3164">
      <w:fldChar w:fldCharType="separate"/>
    </w:r>
    <w:r w:rsidR="00DD05BF">
      <w:rPr>
        <w:noProof/>
      </w:rPr>
      <w:t>1/13/2023</w:t>
    </w:r>
    <w:r w:rsidR="00DF3164">
      <w:fldChar w:fldCharType="end"/>
    </w:r>
  </w:p>
  <w:p w:rsidR="00DF3164" w:rsidRDefault="00DF3164">
    <w:pPr>
      <w:pStyle w:val="Headingpg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64" w:rsidRDefault="00DF3164">
    <w:pPr>
      <w:pStyle w:val="Heading3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A6129"/>
    <w:multiLevelType w:val="singleLevel"/>
    <w:tmpl w:val="CC4C28E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391F67"/>
    <w:multiLevelType w:val="singleLevel"/>
    <w:tmpl w:val="B87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3796DDF"/>
    <w:multiLevelType w:val="singleLevel"/>
    <w:tmpl w:val="D35046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5C340D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B794D0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7A1F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D21821"/>
    <w:multiLevelType w:val="singleLevel"/>
    <w:tmpl w:val="ACB4E7B8"/>
    <w:lvl w:ilvl="0">
      <w:start w:val="1"/>
      <w:numFmt w:val="bullet"/>
      <w:lvlText w:val="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</w:abstractNum>
  <w:abstractNum w:abstractNumId="7" w15:restartNumberingAfterBreak="0">
    <w:nsid w:val="4C8A0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C10ED0"/>
    <w:multiLevelType w:val="singleLevel"/>
    <w:tmpl w:val="5328BBD8"/>
    <w:lvl w:ilvl="0">
      <w:start w:val="1"/>
      <w:numFmt w:val="bullet"/>
      <w:pStyle w:val="BodyText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62E6EB2"/>
    <w:multiLevelType w:val="singleLevel"/>
    <w:tmpl w:val="F9E8DC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A0242D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76"/>
    <w:rsid w:val="003E1C0A"/>
    <w:rsid w:val="004613AF"/>
    <w:rsid w:val="006F1E3D"/>
    <w:rsid w:val="008D1476"/>
    <w:rsid w:val="00A27E4B"/>
    <w:rsid w:val="00AF06F4"/>
    <w:rsid w:val="00CC5AC1"/>
    <w:rsid w:val="00D4362D"/>
    <w:rsid w:val="00DD05BF"/>
    <w:rsid w:val="00D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AD45EB-9BEE-4D7C-9015-BF4CA350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b/>
      <w:sz w:val="16"/>
    </w:rPr>
  </w:style>
  <w:style w:type="paragraph" w:styleId="Heading1">
    <w:name w:val="heading 1"/>
    <w:basedOn w:val="Normal"/>
    <w:next w:val="Normal"/>
    <w:qFormat/>
    <w:pPr>
      <w:keepNext/>
      <w:tabs>
        <w:tab w:val="right" w:pos="10080"/>
      </w:tabs>
      <w:spacing w:before="60" w:after="0"/>
      <w:jc w:val="center"/>
      <w:outlineLvl w:val="0"/>
    </w:pPr>
    <w:rPr>
      <w:b w:val="0"/>
      <w:kern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080"/>
      </w:tabs>
      <w:spacing w:before="0" w:after="240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10080"/>
      </w:tabs>
      <w:spacing w:before="180"/>
    </w:pPr>
    <w:rPr>
      <w:snapToGrid w:val="0"/>
    </w:rPr>
  </w:style>
  <w:style w:type="character" w:styleId="PageNumber">
    <w:name w:val="page number"/>
    <w:rPr>
      <w:noProof w:val="0"/>
      <w:lang w:val="en-US"/>
    </w:rPr>
  </w:style>
  <w:style w:type="paragraph" w:customStyle="1" w:styleId="BoxText">
    <w:name w:val="Box Text"/>
    <w:basedOn w:val="Header"/>
    <w:pPr>
      <w:tabs>
        <w:tab w:val="clear" w:pos="4320"/>
        <w:tab w:val="clear" w:pos="8640"/>
        <w:tab w:val="left" w:pos="0"/>
        <w:tab w:val="left" w:pos="540"/>
        <w:tab w:val="left" w:pos="2880"/>
        <w:tab w:val="left" w:pos="5760"/>
        <w:tab w:val="right" w:pos="9360"/>
        <w:tab w:val="right" w:pos="10080"/>
      </w:tabs>
      <w:spacing w:before="60" w:after="60"/>
      <w:ind w:right="86"/>
      <w:jc w:val="left"/>
    </w:pPr>
    <w:rPr>
      <w:b w:val="0"/>
      <w:snapToGrid w:val="0"/>
      <w:sz w:val="20"/>
    </w:rPr>
  </w:style>
  <w:style w:type="paragraph" w:customStyle="1" w:styleId="Headingpg2">
    <w:name w:val="Heading pg 2"/>
    <w:basedOn w:val="Heading1"/>
    <w:pPr>
      <w:spacing w:before="120" w:after="120"/>
    </w:pPr>
    <w:rPr>
      <w:sz w:val="20"/>
    </w:rPr>
  </w:style>
  <w:style w:type="paragraph" w:customStyle="1" w:styleId="BoxTitle">
    <w:name w:val="Box Title"/>
    <w:basedOn w:val="Header"/>
    <w:pPr>
      <w:tabs>
        <w:tab w:val="clear" w:pos="4320"/>
        <w:tab w:val="clear" w:pos="8640"/>
        <w:tab w:val="left" w:pos="0"/>
        <w:tab w:val="left" w:pos="2880"/>
        <w:tab w:val="right" w:pos="10080"/>
      </w:tabs>
      <w:spacing w:before="0" w:after="0"/>
      <w:ind w:right="15"/>
      <w:jc w:val="center"/>
    </w:pPr>
    <w:rPr>
      <w:b w:val="0"/>
      <w:i/>
      <w:snapToGrid w:val="0"/>
    </w:rPr>
  </w:style>
  <w:style w:type="paragraph" w:customStyle="1" w:styleId="BoxHeader">
    <w:name w:val="Box Header"/>
    <w:basedOn w:val="Header"/>
    <w:pPr>
      <w:tabs>
        <w:tab w:val="clear" w:pos="4320"/>
        <w:tab w:val="clear" w:pos="8640"/>
        <w:tab w:val="left" w:pos="0"/>
        <w:tab w:val="left" w:pos="2880"/>
        <w:tab w:val="left" w:pos="5760"/>
        <w:tab w:val="right" w:pos="10080"/>
      </w:tabs>
      <w:spacing w:before="0" w:after="0"/>
      <w:jc w:val="center"/>
    </w:pPr>
    <w:rPr>
      <w:snapToGrid w:val="0"/>
      <w:sz w:val="28"/>
    </w:rPr>
  </w:style>
  <w:style w:type="paragraph" w:customStyle="1" w:styleId="FormHeader">
    <w:name w:val="Form Header"/>
    <w:basedOn w:val="Header"/>
    <w:pPr>
      <w:tabs>
        <w:tab w:val="clear" w:pos="4320"/>
        <w:tab w:val="clear" w:pos="8640"/>
        <w:tab w:val="left" w:pos="0"/>
        <w:tab w:val="left" w:pos="540"/>
        <w:tab w:val="left" w:pos="1440"/>
        <w:tab w:val="left" w:pos="3420"/>
        <w:tab w:val="left" w:pos="3870"/>
        <w:tab w:val="left" w:pos="5760"/>
        <w:tab w:val="left" w:pos="6300"/>
        <w:tab w:val="right" w:pos="10080"/>
      </w:tabs>
      <w:spacing w:before="0"/>
      <w:jc w:val="left"/>
    </w:pPr>
    <w:rPr>
      <w:snapToGrid w:val="0"/>
      <w:sz w:val="20"/>
    </w:rPr>
  </w:style>
  <w:style w:type="paragraph" w:styleId="BodyText">
    <w:name w:val="Body Text"/>
    <w:basedOn w:val="Normal"/>
    <w:rPr>
      <w:sz w:val="24"/>
    </w:rPr>
  </w:style>
  <w:style w:type="paragraph" w:customStyle="1" w:styleId="MainTitle">
    <w:name w:val="Main Title"/>
    <w:basedOn w:val="Heading1"/>
    <w:pPr>
      <w:spacing w:before="120" w:after="360"/>
    </w:pPr>
    <w:rPr>
      <w:b/>
    </w:rPr>
  </w:style>
  <w:style w:type="paragraph" w:customStyle="1" w:styleId="BodyTextBullet">
    <w:name w:val="Body Text Bullet"/>
    <w:basedOn w:val="BoxText"/>
    <w:pPr>
      <w:numPr>
        <w:numId w:val="3"/>
      </w:numPr>
    </w:pPr>
  </w:style>
  <w:style w:type="paragraph" w:customStyle="1" w:styleId="BoxTextTitle2">
    <w:name w:val="Box Text Title2"/>
    <w:basedOn w:val="BoxText"/>
    <w:pPr>
      <w:jc w:val="center"/>
    </w:pPr>
    <w:rPr>
      <w:b/>
      <w:sz w:val="22"/>
    </w:rPr>
  </w:style>
  <w:style w:type="paragraph" w:customStyle="1" w:styleId="BoxHeaderLeft">
    <w:name w:val="Box Header Left"/>
    <w:basedOn w:val="BoxHeader"/>
    <w:pPr>
      <w:jc w:val="left"/>
    </w:pPr>
    <w:rPr>
      <w:sz w:val="24"/>
    </w:rPr>
  </w:style>
  <w:style w:type="paragraph" w:customStyle="1" w:styleId="BoxTextLarge">
    <w:name w:val="Box Text Large"/>
    <w:basedOn w:val="BoxText"/>
    <w:rPr>
      <w:sz w:val="24"/>
    </w:rPr>
  </w:style>
  <w:style w:type="paragraph" w:customStyle="1" w:styleId="MainHeading">
    <w:name w:val="Main Heading"/>
    <w:basedOn w:val="Heading1"/>
    <w:pPr>
      <w:spacing w:before="120" w:after="240"/>
    </w:pPr>
    <w:rPr>
      <w:b/>
      <w:sz w:val="32"/>
    </w:rPr>
  </w:style>
  <w:style w:type="paragraph" w:styleId="BodyText3">
    <w:name w:val="Body Text 3"/>
    <w:basedOn w:val="Normal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3E1C0A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rsid w:val="003E1C0A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xelon\templates\Exelon%20NFSIP%20Statu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Exelon NFSIP Status Report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</vt:lpstr>
    </vt:vector>
  </TitlesOfParts>
  <Manager>Rich Penkoski</Manager>
  <Company>Deloitte Consulting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</dc:title>
  <dc:subject>Financial Systems Program</dc:subject>
  <dc:creator>Kathleen Murphy</dc:creator>
  <cp:lastModifiedBy>Imran</cp:lastModifiedBy>
  <cp:revision>2</cp:revision>
  <cp:lastPrinted>2006-06-23T14:42:00Z</cp:lastPrinted>
  <dcterms:created xsi:type="dcterms:W3CDTF">2023-01-13T06:30:00Z</dcterms:created>
  <dcterms:modified xsi:type="dcterms:W3CDTF">2023-01-13T06:30:00Z</dcterms:modified>
</cp:coreProperties>
</file>